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CB6" w:rsidRDefault="00FD7CB6" w:rsidP="002F52FD">
      <w:pPr>
        <w:pStyle w:val="1"/>
        <w:jc w:val="center"/>
        <w:rPr>
          <w:lang w:val="be-BY"/>
        </w:rPr>
      </w:pPr>
      <w:r>
        <w:rPr>
          <w:lang w:val="en-US"/>
        </w:rPr>
        <w:t xml:space="preserve">I. </w:t>
      </w:r>
      <w:r>
        <w:rPr>
          <w:lang w:val="be-BY"/>
        </w:rPr>
        <w:t xml:space="preserve">Базавыя правілы </w:t>
      </w:r>
      <w:r>
        <w:rPr>
          <w:lang w:val="en-US"/>
        </w:rPr>
        <w:t>RISUS</w:t>
      </w:r>
    </w:p>
    <w:p w:rsidR="002F52FD" w:rsidRPr="002F52FD" w:rsidRDefault="002F52FD" w:rsidP="002F52FD">
      <w:pPr>
        <w:rPr>
          <w:lang w:val="be-BY"/>
        </w:rPr>
      </w:pPr>
    </w:p>
    <w:p w:rsidR="009A0570" w:rsidRPr="00631112" w:rsidRDefault="00D94A20" w:rsidP="00A50B8E">
      <w:pPr>
        <w:spacing w:line="240" w:lineRule="auto"/>
        <w:jc w:val="both"/>
        <w:rPr>
          <w:rFonts w:ascii="Arial" w:hAnsi="Arial" w:cs="Arial"/>
          <w:lang w:val="be-BY"/>
        </w:rPr>
      </w:pPr>
      <w:r>
        <w:rPr>
          <w:rFonts w:ascii="Arial" w:hAnsi="Arial" w:cs="Arial"/>
          <w:lang w:val="be-BY"/>
        </w:rPr>
        <w:t>“</w:t>
      </w:r>
      <w:r w:rsidRPr="00D94A20">
        <w:rPr>
          <w:rFonts w:ascii="Arial" w:hAnsi="Arial" w:cs="Arial"/>
          <w:lang w:val="be-BY"/>
        </w:rPr>
        <w:t>Risus: The Anything RPG</w:t>
      </w:r>
      <w:r>
        <w:rPr>
          <w:rFonts w:ascii="Arial" w:hAnsi="Arial" w:cs="Arial"/>
          <w:lang w:val="be-BY"/>
        </w:rPr>
        <w:t>”</w:t>
      </w:r>
      <w:r w:rsidR="000F18E9">
        <w:rPr>
          <w:rFonts w:ascii="Arial" w:hAnsi="Arial" w:cs="Arial"/>
          <w:lang w:val="be-BY"/>
        </w:rPr>
        <w:t xml:space="preserve"> – гэта бясплатная ролевая гульня, аўтарам якой ёсьць </w:t>
      </w:r>
      <w:r w:rsidR="000F18E9">
        <w:rPr>
          <w:rFonts w:ascii="Arial" w:hAnsi="Arial" w:cs="Arial"/>
          <w:lang w:val="en-US"/>
        </w:rPr>
        <w:t>John Ross</w:t>
      </w:r>
      <w:r>
        <w:rPr>
          <w:rFonts w:ascii="Arial" w:hAnsi="Arial" w:cs="Arial"/>
          <w:lang w:val="be-BY"/>
        </w:rPr>
        <w:t xml:space="preserve">. </w:t>
      </w:r>
      <w:r w:rsidR="00756F73">
        <w:rPr>
          <w:rFonts w:ascii="Arial" w:hAnsi="Arial" w:cs="Arial"/>
          <w:lang w:val="be-BY"/>
        </w:rPr>
        <w:t>Гульня разьлічаная як найменей</w:t>
      </w:r>
      <w:r w:rsidR="009A0570">
        <w:rPr>
          <w:rFonts w:ascii="Arial" w:hAnsi="Arial" w:cs="Arial"/>
          <w:lang w:val="be-BY"/>
        </w:rPr>
        <w:t xml:space="preserve"> на двух гульцоў + майстра гульні (МГ). </w:t>
      </w:r>
      <w:r w:rsidR="00631112">
        <w:rPr>
          <w:rFonts w:ascii="Arial" w:hAnsi="Arial" w:cs="Arial"/>
          <w:lang w:val="be-BY"/>
        </w:rPr>
        <w:t>Максымальная колькасьць гульцоў неабмежаваная. Для гульні патрабуецца пап</w:t>
      </w:r>
      <w:r w:rsidR="00E632AB">
        <w:rPr>
          <w:rFonts w:ascii="Arial" w:hAnsi="Arial" w:cs="Arial"/>
          <w:lang w:val="be-BY"/>
        </w:rPr>
        <w:t>ера, алоўкі, пяць-шэсьць костак</w:t>
      </w:r>
      <w:r w:rsidR="00631112">
        <w:rPr>
          <w:rFonts w:ascii="Arial" w:hAnsi="Arial" w:cs="Arial"/>
          <w:lang w:val="be-BY"/>
        </w:rPr>
        <w:t xml:space="preserve"> </w:t>
      </w:r>
      <w:r w:rsidR="00631112">
        <w:rPr>
          <w:rFonts w:ascii="Arial" w:hAnsi="Arial" w:cs="Arial"/>
          <w:lang w:val="en-US"/>
        </w:rPr>
        <w:t>d6</w:t>
      </w:r>
      <w:r w:rsidR="00631112">
        <w:rPr>
          <w:rFonts w:ascii="Arial" w:hAnsi="Arial" w:cs="Arial"/>
          <w:lang w:val="be-BY"/>
        </w:rPr>
        <w:t xml:space="preserve"> (</w:t>
      </w:r>
      <w:r w:rsidR="00E16CF9">
        <w:rPr>
          <w:rFonts w:ascii="Arial" w:hAnsi="Arial" w:cs="Arial"/>
          <w:lang w:val="be-BY"/>
        </w:rPr>
        <w:t>замест к</w:t>
      </w:r>
      <w:r w:rsidR="00E632AB">
        <w:rPr>
          <w:rFonts w:ascii="Arial" w:hAnsi="Arial" w:cs="Arial"/>
          <w:lang w:val="be-BY"/>
        </w:rPr>
        <w:t>остак</w:t>
      </w:r>
      <w:r w:rsidR="00E16CF9">
        <w:rPr>
          <w:rFonts w:ascii="Arial" w:hAnsi="Arial" w:cs="Arial"/>
          <w:lang w:val="be-BY"/>
        </w:rPr>
        <w:t xml:space="preserve"> можна выкарыстоўваць пра</w:t>
      </w:r>
      <w:r w:rsidR="00E16CF9" w:rsidRPr="007613B5">
        <w:rPr>
          <w:rFonts w:ascii="Arial" w:hAnsi="Arial" w:cs="Arial"/>
          <w:lang w:val="be-BY"/>
        </w:rPr>
        <w:t>ґ</w:t>
      </w:r>
      <w:r w:rsidR="00E16CF9">
        <w:rPr>
          <w:rFonts w:ascii="Arial" w:hAnsi="Arial" w:cs="Arial"/>
          <w:lang w:val="be-BY"/>
        </w:rPr>
        <w:t>рамку</w:t>
      </w:r>
      <w:r w:rsidR="00D32C6A">
        <w:rPr>
          <w:rFonts w:ascii="Arial" w:hAnsi="Arial" w:cs="Arial"/>
          <w:lang w:val="be-BY"/>
        </w:rPr>
        <w:t>-дайсамёт</w:t>
      </w:r>
      <w:r w:rsidR="00E16CF9">
        <w:rPr>
          <w:rFonts w:ascii="Arial" w:hAnsi="Arial" w:cs="Arial"/>
          <w:lang w:val="be-BY"/>
        </w:rPr>
        <w:t xml:space="preserve"> накшталт </w:t>
      </w:r>
      <w:r w:rsidR="00E16CF9">
        <w:rPr>
          <w:rFonts w:ascii="Arial" w:hAnsi="Arial" w:cs="Arial"/>
          <w:lang w:val="en-US"/>
        </w:rPr>
        <w:t>DnDice</w:t>
      </w:r>
      <w:r w:rsidR="00631112">
        <w:rPr>
          <w:rFonts w:ascii="Arial" w:hAnsi="Arial" w:cs="Arial"/>
          <w:lang w:val="be-BY"/>
        </w:rPr>
        <w:t>)</w:t>
      </w:r>
      <w:r w:rsidR="00E16CF9">
        <w:rPr>
          <w:rFonts w:ascii="Arial" w:hAnsi="Arial" w:cs="Arial"/>
          <w:lang w:val="be-BY"/>
        </w:rPr>
        <w:t>.</w:t>
      </w:r>
      <w:r w:rsidR="00756F73">
        <w:rPr>
          <w:rFonts w:ascii="Arial" w:hAnsi="Arial" w:cs="Arial"/>
          <w:lang w:val="be-BY"/>
        </w:rPr>
        <w:t xml:space="preserve"> Час гульні </w:t>
      </w:r>
      <w:r w:rsidR="00545A66">
        <w:rPr>
          <w:rFonts w:ascii="Arial" w:hAnsi="Arial" w:cs="Arial"/>
          <w:lang w:val="be-BY"/>
        </w:rPr>
        <w:t>можа зьмяняцца на жаданьне гульцоў ад некалькіх дзясяткаў хвілін да некалькіх гадзін.</w:t>
      </w:r>
      <w:r w:rsidR="008E1BB5">
        <w:rPr>
          <w:rFonts w:ascii="Arial" w:hAnsi="Arial" w:cs="Arial"/>
          <w:lang w:val="be-BY"/>
        </w:rPr>
        <w:t xml:space="preserve"> Правілы засвойваюцца за першыя дзесяць хвілін гульні.</w:t>
      </w:r>
      <w:r w:rsidR="00483476">
        <w:rPr>
          <w:rFonts w:ascii="Arial" w:hAnsi="Arial" w:cs="Arial"/>
          <w:lang w:val="be-BY"/>
        </w:rPr>
        <w:t xml:space="preserve"> Лепш за ўсё гульня й</w:t>
      </w:r>
      <w:r w:rsidR="00545A66">
        <w:rPr>
          <w:rFonts w:ascii="Arial" w:hAnsi="Arial" w:cs="Arial"/>
          <w:lang w:val="be-BY"/>
        </w:rPr>
        <w:t>дзе пад піва.</w:t>
      </w:r>
    </w:p>
    <w:p w:rsidR="00631112" w:rsidRDefault="00DA07AA" w:rsidP="002F52FD">
      <w:pPr>
        <w:pStyle w:val="2"/>
        <w:jc w:val="center"/>
        <w:rPr>
          <w:lang w:val="be-BY"/>
        </w:rPr>
      </w:pPr>
      <w:r>
        <w:rPr>
          <w:lang w:val="be-BY"/>
        </w:rPr>
        <w:t>Стварэньне героя</w:t>
      </w:r>
    </w:p>
    <w:p w:rsidR="00D32C6A" w:rsidRPr="00D32C6A" w:rsidRDefault="00DA07AA" w:rsidP="00D32C6A">
      <w:pPr>
        <w:spacing w:line="240" w:lineRule="auto"/>
        <w:jc w:val="both"/>
        <w:rPr>
          <w:rFonts w:ascii="Arial" w:hAnsi="Arial" w:cs="Arial"/>
          <w:lang w:val="be-BY"/>
        </w:rPr>
      </w:pPr>
      <w:r>
        <w:rPr>
          <w:rFonts w:ascii="Arial" w:hAnsi="Arial" w:cs="Arial"/>
          <w:lang w:val="be-BY"/>
        </w:rPr>
        <w:t>Кожны гулец стварае</w:t>
      </w:r>
      <w:r w:rsidR="00D32C6A">
        <w:rPr>
          <w:rFonts w:ascii="Arial" w:hAnsi="Arial" w:cs="Arial"/>
          <w:lang w:val="be-BY"/>
        </w:rPr>
        <w:t xml:space="preserve"> сабе аднаго</w:t>
      </w:r>
      <w:r>
        <w:rPr>
          <w:rFonts w:ascii="Arial" w:hAnsi="Arial" w:cs="Arial"/>
          <w:lang w:val="be-BY"/>
        </w:rPr>
        <w:t xml:space="preserve"> героя. Займае гэта ля дваццаці сэкундаў.</w:t>
      </w:r>
      <w:r w:rsidR="00D22CEE" w:rsidRPr="00D22CEE">
        <w:t xml:space="preserve"> </w:t>
      </w:r>
      <w:r w:rsidR="00D22CEE" w:rsidRPr="00D22CEE">
        <w:rPr>
          <w:rFonts w:ascii="Arial" w:hAnsi="Arial" w:cs="Arial"/>
          <w:lang w:val="be-BY"/>
        </w:rPr>
        <w:t>Герой апісваецца праз некалькі клішэ.</w:t>
      </w:r>
      <w:r w:rsidR="00D32C6A" w:rsidRPr="00D32C6A">
        <w:rPr>
          <w:rFonts w:ascii="Arial" w:hAnsi="Arial" w:cs="Arial"/>
          <w:lang w:val="be-BY"/>
        </w:rPr>
        <w:t xml:space="preserve"> </w:t>
      </w:r>
      <w:r w:rsidR="00D32C6A" w:rsidRPr="00874A1C">
        <w:rPr>
          <w:rFonts w:ascii="Arial" w:hAnsi="Arial" w:cs="Arial"/>
          <w:b/>
          <w:i/>
          <w:lang w:val="be-BY"/>
        </w:rPr>
        <w:t>Клішэ</w:t>
      </w:r>
      <w:r w:rsidR="00D32C6A" w:rsidRPr="00D32C6A">
        <w:rPr>
          <w:rFonts w:ascii="Arial" w:hAnsi="Arial" w:cs="Arial"/>
          <w:lang w:val="be-BY"/>
        </w:rPr>
        <w:t xml:space="preserve"> </w:t>
      </w:r>
      <w:r w:rsidR="00D32C6A">
        <w:rPr>
          <w:rFonts w:ascii="Arial" w:hAnsi="Arial" w:cs="Arial"/>
          <w:lang w:val="be-BY"/>
        </w:rPr>
        <w:t>–</w:t>
      </w:r>
      <w:r w:rsidR="00D32C6A" w:rsidRPr="00D32C6A">
        <w:rPr>
          <w:rFonts w:ascii="Arial" w:hAnsi="Arial" w:cs="Arial"/>
          <w:lang w:val="be-BY"/>
        </w:rPr>
        <w:t xml:space="preserve"> гэта караценькія тыповыя ўяўленьні пра героя. Прыкладам, усе геройскія клясы старэнькіх RPG ёсьць клішэ: Клірык, Барбар, Маґ, Касьмічны дэсантнік. Можна прыдумаць любыя клішэ на свой густ: Злая мачаха, Брус Лі (некалі быў акторам, а цяпер</w:t>
      </w:r>
      <w:r w:rsidR="00D94A20">
        <w:rPr>
          <w:rFonts w:ascii="Arial" w:hAnsi="Arial" w:cs="Arial"/>
          <w:lang w:val="be-BY"/>
        </w:rPr>
        <w:t xml:space="preserve"> –</w:t>
      </w:r>
      <w:r w:rsidR="007F3B34">
        <w:rPr>
          <w:rFonts w:ascii="Arial" w:hAnsi="Arial" w:cs="Arial"/>
          <w:lang w:val="be-BY"/>
        </w:rPr>
        <w:t xml:space="preserve"> ня больш за клішэ), Вялізманая</w:t>
      </w:r>
      <w:r w:rsidR="00D32C6A" w:rsidRPr="00D32C6A">
        <w:rPr>
          <w:rFonts w:ascii="Arial" w:hAnsi="Arial" w:cs="Arial"/>
          <w:lang w:val="be-BY"/>
        </w:rPr>
        <w:t xml:space="preserve"> </w:t>
      </w:r>
      <w:r w:rsidR="007F3B34">
        <w:rPr>
          <w:rFonts w:ascii="Arial" w:hAnsi="Arial" w:cs="Arial"/>
          <w:lang w:val="be-BY"/>
        </w:rPr>
        <w:t>Пачва</w:t>
      </w:r>
      <w:r w:rsidR="00D32C6A" w:rsidRPr="00D32C6A">
        <w:rPr>
          <w:rFonts w:ascii="Arial" w:hAnsi="Arial" w:cs="Arial"/>
          <w:lang w:val="be-BY"/>
        </w:rPr>
        <w:t>р</w:t>
      </w:r>
      <w:r w:rsidR="007F3B34">
        <w:rPr>
          <w:rFonts w:ascii="Arial" w:hAnsi="Arial" w:cs="Arial"/>
          <w:lang w:val="be-BY"/>
        </w:rPr>
        <w:t>а, Каторая</w:t>
      </w:r>
      <w:r w:rsidR="00D32C6A" w:rsidRPr="00D32C6A">
        <w:rPr>
          <w:rFonts w:ascii="Arial" w:hAnsi="Arial" w:cs="Arial"/>
          <w:lang w:val="be-BY"/>
        </w:rPr>
        <w:t xml:space="preserve"> Жадае</w:t>
      </w:r>
      <w:r w:rsidR="00D32C6A">
        <w:rPr>
          <w:rFonts w:ascii="Arial" w:hAnsi="Arial" w:cs="Arial"/>
          <w:lang w:val="be-BY"/>
        </w:rPr>
        <w:t xml:space="preserve"> Толькі</w:t>
      </w:r>
      <w:r w:rsidR="00D32C6A" w:rsidRPr="00D32C6A">
        <w:rPr>
          <w:rFonts w:ascii="Arial" w:hAnsi="Arial" w:cs="Arial"/>
          <w:lang w:val="be-BY"/>
        </w:rPr>
        <w:t xml:space="preserve">, Каб Людзям Спадабалася </w:t>
      </w:r>
      <w:r w:rsidR="007F3B34">
        <w:rPr>
          <w:rFonts w:ascii="Arial" w:hAnsi="Arial" w:cs="Arial"/>
          <w:lang w:val="be-BY"/>
        </w:rPr>
        <w:t>Ей</w:t>
      </w:r>
      <w:r w:rsidR="00D32C6A" w:rsidRPr="00D32C6A">
        <w:rPr>
          <w:rFonts w:ascii="Arial" w:hAnsi="Arial" w:cs="Arial"/>
          <w:lang w:val="be-BY"/>
        </w:rPr>
        <w:t xml:space="preserve">нае Макрамэ </w:t>
      </w:r>
      <w:r w:rsidR="00D32C6A">
        <w:rPr>
          <w:rFonts w:ascii="Arial" w:hAnsi="Arial" w:cs="Arial"/>
          <w:lang w:val="be-BY"/>
        </w:rPr>
        <w:t>–</w:t>
      </w:r>
      <w:r w:rsidR="00D32C6A" w:rsidRPr="00D32C6A">
        <w:rPr>
          <w:rFonts w:ascii="Arial" w:hAnsi="Arial" w:cs="Arial"/>
          <w:lang w:val="be-BY"/>
        </w:rPr>
        <w:t xml:space="preserve"> што заўгодна, абы гэта дазволіў МГ.</w:t>
      </w:r>
    </w:p>
    <w:p w:rsidR="00D32C6A" w:rsidRDefault="00D32C6A" w:rsidP="00D32C6A">
      <w:pPr>
        <w:spacing w:line="240" w:lineRule="auto"/>
        <w:jc w:val="both"/>
        <w:rPr>
          <w:rFonts w:ascii="Arial" w:hAnsi="Arial" w:cs="Arial"/>
          <w:lang w:val="be-BY"/>
        </w:rPr>
      </w:pPr>
      <w:r w:rsidRPr="00D32C6A">
        <w:rPr>
          <w:rFonts w:ascii="Arial" w:hAnsi="Arial" w:cs="Arial"/>
          <w:lang w:val="be-BY"/>
        </w:rPr>
        <w:t>Кожнае клішэ выражаецца пэўна</w:t>
      </w:r>
      <w:r w:rsidR="004246CF">
        <w:rPr>
          <w:rFonts w:ascii="Arial" w:hAnsi="Arial" w:cs="Arial"/>
          <w:lang w:val="be-BY"/>
        </w:rPr>
        <w:t>ю</w:t>
      </w:r>
      <w:r w:rsidRPr="00D32C6A">
        <w:rPr>
          <w:rFonts w:ascii="Arial" w:hAnsi="Arial" w:cs="Arial"/>
          <w:lang w:val="be-BY"/>
        </w:rPr>
        <w:t xml:space="preserve"> колькасьцю </w:t>
      </w:r>
      <w:r w:rsidR="00E632AB">
        <w:rPr>
          <w:rFonts w:ascii="Arial" w:hAnsi="Arial" w:cs="Arial"/>
          <w:lang w:val="be-BY"/>
        </w:rPr>
        <w:t>костак</w:t>
      </w:r>
      <w:r w:rsidRPr="00D32C6A">
        <w:rPr>
          <w:rFonts w:ascii="Arial" w:hAnsi="Arial" w:cs="Arial"/>
          <w:lang w:val="be-BY"/>
        </w:rPr>
        <w:t>. Та</w:t>
      </w:r>
      <w:r>
        <w:rPr>
          <w:rFonts w:ascii="Arial" w:hAnsi="Arial" w:cs="Arial"/>
          <w:lang w:val="be-BY"/>
        </w:rPr>
        <w:t xml:space="preserve">я </w:t>
      </w:r>
      <w:r w:rsidRPr="00D32C6A">
        <w:rPr>
          <w:rFonts w:ascii="Arial" w:hAnsi="Arial" w:cs="Arial"/>
          <w:lang w:val="be-BY"/>
        </w:rPr>
        <w:t>колькасьць к</w:t>
      </w:r>
      <w:r w:rsidR="00E632AB">
        <w:rPr>
          <w:rFonts w:ascii="Arial" w:hAnsi="Arial" w:cs="Arial"/>
          <w:lang w:val="be-BY"/>
        </w:rPr>
        <w:t>остак</w:t>
      </w:r>
      <w:r w:rsidRPr="00D32C6A">
        <w:rPr>
          <w:rFonts w:ascii="Arial" w:hAnsi="Arial" w:cs="Arial"/>
          <w:lang w:val="be-BY"/>
        </w:rPr>
        <w:t xml:space="preserve"> кідаецца для праверкі той ці іншай </w:t>
      </w:r>
      <w:r w:rsidRPr="00FD7CB6">
        <w:rPr>
          <w:rFonts w:ascii="Arial" w:hAnsi="Arial" w:cs="Arial"/>
          <w:b/>
          <w:i/>
          <w:lang w:val="be-BY"/>
        </w:rPr>
        <w:t>здольнасьці</w:t>
      </w:r>
      <w:r w:rsidRPr="00D32C6A">
        <w:rPr>
          <w:rFonts w:ascii="Arial" w:hAnsi="Arial" w:cs="Arial"/>
          <w:lang w:val="be-BY"/>
        </w:rPr>
        <w:t xml:space="preserve"> героя, зьвязанай з клішэ (гл</w:t>
      </w:r>
      <w:r w:rsidR="004246CF">
        <w:rPr>
          <w:rFonts w:ascii="Arial" w:hAnsi="Arial" w:cs="Arial"/>
          <w:lang w:val="be-BY"/>
        </w:rPr>
        <w:t>ядзі разьдзел</w:t>
      </w:r>
      <w:r w:rsidRPr="00D32C6A">
        <w:rPr>
          <w:rFonts w:ascii="Arial" w:hAnsi="Arial" w:cs="Arial"/>
          <w:lang w:val="be-BY"/>
        </w:rPr>
        <w:t xml:space="preserve"> </w:t>
      </w:r>
      <w:r w:rsidRPr="004246CF">
        <w:rPr>
          <w:rFonts w:ascii="Arial" w:hAnsi="Arial" w:cs="Arial"/>
          <w:i/>
          <w:lang w:val="be-BY"/>
        </w:rPr>
        <w:t>"</w:t>
      </w:r>
      <w:r w:rsidR="004246CF" w:rsidRPr="004246CF">
        <w:rPr>
          <w:rFonts w:ascii="Arial" w:hAnsi="Arial" w:cs="Arial"/>
          <w:i/>
          <w:lang w:val="be-BY"/>
        </w:rPr>
        <w:t>Мэ</w:t>
      </w:r>
      <w:r w:rsidRPr="004246CF">
        <w:rPr>
          <w:rFonts w:ascii="Arial" w:hAnsi="Arial" w:cs="Arial"/>
          <w:i/>
          <w:lang w:val="be-BY"/>
        </w:rPr>
        <w:t>х</w:t>
      </w:r>
      <w:r w:rsidR="004246CF" w:rsidRPr="004246CF">
        <w:rPr>
          <w:rFonts w:ascii="Arial" w:hAnsi="Arial" w:cs="Arial"/>
          <w:i/>
          <w:lang w:val="be-BY"/>
        </w:rPr>
        <w:t>аніка</w:t>
      </w:r>
      <w:r w:rsidRPr="004246CF">
        <w:rPr>
          <w:rFonts w:ascii="Arial" w:hAnsi="Arial" w:cs="Arial"/>
          <w:i/>
          <w:lang w:val="be-BY"/>
        </w:rPr>
        <w:t xml:space="preserve"> гульні"</w:t>
      </w:r>
      <w:r w:rsidRPr="00D32C6A">
        <w:rPr>
          <w:rFonts w:ascii="Arial" w:hAnsi="Arial" w:cs="Arial"/>
          <w:lang w:val="be-BY"/>
        </w:rPr>
        <w:t>).</w:t>
      </w:r>
      <w:r>
        <w:rPr>
          <w:rFonts w:ascii="Arial" w:hAnsi="Arial" w:cs="Arial"/>
          <w:lang w:val="be-BY"/>
        </w:rPr>
        <w:t xml:space="preserve"> Тры кос</w:t>
      </w:r>
      <w:r w:rsidR="00E632AB">
        <w:rPr>
          <w:rFonts w:ascii="Arial" w:hAnsi="Arial" w:cs="Arial"/>
          <w:lang w:val="be-BY"/>
        </w:rPr>
        <w:t>ткі</w:t>
      </w:r>
      <w:r>
        <w:rPr>
          <w:rFonts w:ascii="Arial" w:hAnsi="Arial" w:cs="Arial"/>
          <w:lang w:val="be-BY"/>
        </w:rPr>
        <w:t xml:space="preserve"> азначаюць адмыслоўцу, шэсьць – майстра, адна – аматара.</w:t>
      </w:r>
    </w:p>
    <w:p w:rsidR="00D32C6A" w:rsidRDefault="00D32C6A" w:rsidP="00D32C6A">
      <w:pPr>
        <w:spacing w:line="240" w:lineRule="auto"/>
        <w:jc w:val="both"/>
        <w:rPr>
          <w:rFonts w:ascii="Arial" w:hAnsi="Arial" w:cs="Arial"/>
          <w:lang w:val="be-BY"/>
        </w:rPr>
      </w:pPr>
      <w:r>
        <w:rPr>
          <w:rFonts w:ascii="Arial" w:hAnsi="Arial" w:cs="Arial"/>
          <w:lang w:val="be-BY"/>
        </w:rPr>
        <w:t>Гатовы герой выглядае так:</w:t>
      </w:r>
    </w:p>
    <w:p w:rsidR="00D22CEE" w:rsidRPr="00237D21" w:rsidRDefault="006C7220" w:rsidP="00052305">
      <w:pPr>
        <w:spacing w:line="240" w:lineRule="auto"/>
        <w:ind w:left="567" w:right="567"/>
        <w:jc w:val="both"/>
        <w:rPr>
          <w:rFonts w:ascii="Arial" w:hAnsi="Arial" w:cs="Arial"/>
          <w:b/>
          <w:i/>
          <w:sz w:val="20"/>
          <w:szCs w:val="20"/>
          <w:lang w:val="be-BY"/>
        </w:rPr>
      </w:pPr>
      <w:r w:rsidRPr="00237D21">
        <w:rPr>
          <w:rFonts w:ascii="Arial" w:hAnsi="Arial" w:cs="Arial"/>
          <w:b/>
          <w:i/>
          <w:sz w:val="20"/>
          <w:szCs w:val="20"/>
          <w:lang w:val="be-BY"/>
        </w:rPr>
        <w:t>Ґрольфнар</w:t>
      </w:r>
      <w:r w:rsidR="00D22CEE" w:rsidRPr="00237D21">
        <w:rPr>
          <w:rFonts w:ascii="Arial" w:hAnsi="Arial" w:cs="Arial"/>
          <w:b/>
          <w:i/>
          <w:sz w:val="20"/>
          <w:szCs w:val="20"/>
          <w:lang w:val="be-BY"/>
        </w:rPr>
        <w:t xml:space="preserve"> Вайнсан, вікінг</w:t>
      </w:r>
    </w:p>
    <w:p w:rsidR="00D22CEE" w:rsidRPr="00237D21" w:rsidRDefault="00D22CEE"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t>Апісаньне</w:t>
      </w:r>
      <w:r w:rsidRPr="00237D21">
        <w:rPr>
          <w:rFonts w:ascii="Arial" w:hAnsi="Arial" w:cs="Arial"/>
          <w:i/>
          <w:sz w:val="20"/>
          <w:szCs w:val="20"/>
          <w:lang w:val="be-BY"/>
        </w:rPr>
        <w:t>: Высокі бляндын з заўсёднаю ўсьмешкаю на вуснах. Любіць піць, вальчыць, піць, бегаць за кабетамі, вальчыць і плаваць у рэйды па морах. Хоча напісаць пра сябе вялікую сагу.</w:t>
      </w:r>
    </w:p>
    <w:p w:rsidR="00D22CEE" w:rsidRPr="00237D21" w:rsidRDefault="00D22CEE"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t>Клішэ</w:t>
      </w:r>
      <w:r w:rsidRPr="00237D21">
        <w:rPr>
          <w:rFonts w:ascii="Arial" w:hAnsi="Arial" w:cs="Arial"/>
          <w:i/>
          <w:sz w:val="20"/>
          <w:szCs w:val="20"/>
          <w:lang w:val="be-BY"/>
        </w:rPr>
        <w:t>: Вікінг (4), Прайдзісьвет (3), Бабздыр (2), Паэта (1).</w:t>
      </w:r>
    </w:p>
    <w:p w:rsidR="00E458AA" w:rsidRDefault="007947E7" w:rsidP="00D602BD">
      <w:pPr>
        <w:spacing w:line="240" w:lineRule="auto"/>
        <w:jc w:val="both"/>
        <w:rPr>
          <w:rFonts w:ascii="Arial" w:hAnsi="Arial" w:cs="Arial"/>
          <w:lang w:val="be-BY"/>
        </w:rPr>
      </w:pPr>
      <w:r>
        <w:rPr>
          <w:rFonts w:ascii="Arial" w:hAnsi="Arial" w:cs="Arial"/>
          <w:lang w:val="be-BY"/>
        </w:rPr>
        <w:t xml:space="preserve">Усё, што нам спатрэбілася, каб стварыць </w:t>
      </w:r>
      <w:r w:rsidR="006C7220">
        <w:rPr>
          <w:rFonts w:ascii="Arial" w:hAnsi="Arial" w:cs="Arial"/>
          <w:lang w:val="be-BY"/>
        </w:rPr>
        <w:t>Ґрольфнар</w:t>
      </w:r>
      <w:r>
        <w:rPr>
          <w:rFonts w:ascii="Arial" w:hAnsi="Arial" w:cs="Arial"/>
          <w:lang w:val="be-BY"/>
        </w:rPr>
        <w:t>а – гэта даць яму імя, караценька апісац</w:t>
      </w:r>
      <w:r w:rsidR="00C374FF">
        <w:rPr>
          <w:rFonts w:ascii="Arial" w:hAnsi="Arial" w:cs="Arial"/>
          <w:lang w:val="be-BY"/>
        </w:rPr>
        <w:t>ь яго, прыдумаць клішэ і разьмеркаваць кос</w:t>
      </w:r>
      <w:r w:rsidR="00E632AB">
        <w:rPr>
          <w:rFonts w:ascii="Arial" w:hAnsi="Arial" w:cs="Arial"/>
          <w:lang w:val="be-BY"/>
        </w:rPr>
        <w:t>тк</w:t>
      </w:r>
      <w:r w:rsidR="00C374FF">
        <w:rPr>
          <w:rFonts w:ascii="Arial" w:hAnsi="Arial" w:cs="Arial"/>
          <w:lang w:val="be-BY"/>
        </w:rPr>
        <w:t>і.</w:t>
      </w:r>
      <w:r w:rsidR="00D602BD">
        <w:rPr>
          <w:rFonts w:ascii="Arial" w:hAnsi="Arial" w:cs="Arial"/>
          <w:lang w:val="be-BY"/>
        </w:rPr>
        <w:t xml:space="preserve"> </w:t>
      </w:r>
      <w:r w:rsidR="00C374FF" w:rsidRPr="00C374FF">
        <w:rPr>
          <w:rFonts w:ascii="Arial" w:hAnsi="Arial" w:cs="Arial"/>
          <w:lang w:val="be-BY"/>
        </w:rPr>
        <w:t>Кожны гулец атрымвае 10 к</w:t>
      </w:r>
      <w:r w:rsidR="00E632AB">
        <w:rPr>
          <w:rFonts w:ascii="Arial" w:hAnsi="Arial" w:cs="Arial"/>
          <w:lang w:val="be-BY"/>
        </w:rPr>
        <w:t>остак</w:t>
      </w:r>
      <w:r w:rsidR="00C374FF" w:rsidRPr="00C374FF">
        <w:rPr>
          <w:rFonts w:ascii="Arial" w:hAnsi="Arial" w:cs="Arial"/>
          <w:lang w:val="be-BY"/>
        </w:rPr>
        <w:t xml:space="preserve">, каб разьмеркаваць іх па клішэ (можаце абраць столькі клішэ, колькі лічыце патрэбным, але сама лягічны выбар </w:t>
      </w:r>
      <w:r w:rsidR="00D602BD">
        <w:rPr>
          <w:rFonts w:ascii="Arial" w:hAnsi="Arial" w:cs="Arial"/>
          <w:lang w:val="be-BY"/>
        </w:rPr>
        <w:t>–</w:t>
      </w:r>
      <w:r w:rsidR="00C374FF" w:rsidRPr="00C374FF">
        <w:rPr>
          <w:rFonts w:ascii="Arial" w:hAnsi="Arial" w:cs="Arial"/>
          <w:lang w:val="be-BY"/>
        </w:rPr>
        <w:t xml:space="preserve"> тры-чатыры штукі). Клішэ з найбольшай колькасьцю к</w:t>
      </w:r>
      <w:r w:rsidR="00E632AB">
        <w:rPr>
          <w:rFonts w:ascii="Arial" w:hAnsi="Arial" w:cs="Arial"/>
          <w:lang w:val="be-BY"/>
        </w:rPr>
        <w:t>остак</w:t>
      </w:r>
      <w:r w:rsidR="00C374FF" w:rsidRPr="00C374FF">
        <w:rPr>
          <w:rFonts w:ascii="Arial" w:hAnsi="Arial" w:cs="Arial"/>
          <w:lang w:val="be-BY"/>
        </w:rPr>
        <w:t xml:space="preserve"> ёсьць </w:t>
      </w:r>
      <w:r w:rsidR="00C374FF" w:rsidRPr="00874A1C">
        <w:rPr>
          <w:rFonts w:ascii="Arial" w:hAnsi="Arial" w:cs="Arial"/>
          <w:b/>
          <w:i/>
          <w:lang w:val="be-BY"/>
        </w:rPr>
        <w:t>асноўным клішэ</w:t>
      </w:r>
      <w:r w:rsidR="00C374FF" w:rsidRPr="00C374FF">
        <w:rPr>
          <w:rFonts w:ascii="Arial" w:hAnsi="Arial" w:cs="Arial"/>
          <w:lang w:val="be-BY"/>
        </w:rPr>
        <w:t xml:space="preserve">. У выпадку </w:t>
      </w:r>
      <w:r w:rsidR="006C7220">
        <w:rPr>
          <w:rFonts w:ascii="Arial" w:hAnsi="Arial" w:cs="Arial"/>
          <w:lang w:val="be-BY"/>
        </w:rPr>
        <w:t>Ґрольфнар</w:t>
      </w:r>
      <w:r w:rsidR="00C374FF" w:rsidRPr="00C374FF">
        <w:rPr>
          <w:rFonts w:ascii="Arial" w:hAnsi="Arial" w:cs="Arial"/>
          <w:lang w:val="be-BY"/>
        </w:rPr>
        <w:t>а гэта Вікінг, чатыры кос</w:t>
      </w:r>
      <w:r w:rsidR="00E632AB">
        <w:rPr>
          <w:rFonts w:ascii="Arial" w:hAnsi="Arial" w:cs="Arial"/>
          <w:lang w:val="be-BY"/>
        </w:rPr>
        <w:t>тк</w:t>
      </w:r>
      <w:r w:rsidR="00C374FF" w:rsidRPr="00C374FF">
        <w:rPr>
          <w:rFonts w:ascii="Arial" w:hAnsi="Arial" w:cs="Arial"/>
          <w:lang w:val="be-BY"/>
        </w:rPr>
        <w:t>і. Асноўнае клішэ найбольш яскрава апісвае, як ваш герой бачыць самога сябе. Пры стварэньні героя нельга разьмеркаваць больш за чатыры кос</w:t>
      </w:r>
      <w:r w:rsidR="00E632AB">
        <w:rPr>
          <w:rFonts w:ascii="Arial" w:hAnsi="Arial" w:cs="Arial"/>
          <w:lang w:val="be-BY"/>
        </w:rPr>
        <w:t>ткі</w:t>
      </w:r>
      <w:r w:rsidR="00C374FF" w:rsidRPr="00C374FF">
        <w:rPr>
          <w:rFonts w:ascii="Arial" w:hAnsi="Arial" w:cs="Arial"/>
          <w:lang w:val="be-BY"/>
        </w:rPr>
        <w:t xml:space="preserve"> на адно клішэ, таму ў </w:t>
      </w:r>
      <w:r w:rsidR="006C7220">
        <w:rPr>
          <w:rFonts w:ascii="Arial" w:hAnsi="Arial" w:cs="Arial"/>
          <w:lang w:val="be-BY"/>
        </w:rPr>
        <w:t>Ґрольфнар</w:t>
      </w:r>
      <w:r w:rsidR="00C374FF" w:rsidRPr="00C374FF">
        <w:rPr>
          <w:rFonts w:ascii="Arial" w:hAnsi="Arial" w:cs="Arial"/>
          <w:lang w:val="be-BY"/>
        </w:rPr>
        <w:t>а паказьнік асноўнага клішэ ёсьць максымальным.</w:t>
      </w:r>
    </w:p>
    <w:p w:rsidR="00E458AA" w:rsidRDefault="00E458AA" w:rsidP="002F52FD">
      <w:pPr>
        <w:pStyle w:val="2"/>
        <w:jc w:val="center"/>
        <w:rPr>
          <w:lang w:val="be-BY"/>
        </w:rPr>
      </w:pPr>
      <w:r>
        <w:rPr>
          <w:lang w:val="be-BY"/>
        </w:rPr>
        <w:t>Здольнасьці і прылады працы</w:t>
      </w:r>
    </w:p>
    <w:p w:rsidR="00FD7CB6" w:rsidRPr="00FD7CB6" w:rsidRDefault="00FD7CB6" w:rsidP="00FD7CB6">
      <w:pPr>
        <w:spacing w:line="240" w:lineRule="auto"/>
        <w:jc w:val="both"/>
        <w:rPr>
          <w:rFonts w:ascii="Arial" w:hAnsi="Arial" w:cs="Arial"/>
          <w:lang w:val="be-BY"/>
        </w:rPr>
      </w:pPr>
      <w:r w:rsidRPr="00FD7CB6">
        <w:rPr>
          <w:rFonts w:ascii="Arial" w:hAnsi="Arial" w:cs="Arial"/>
          <w:lang w:val="be-BY"/>
        </w:rPr>
        <w:t xml:space="preserve">Кожнае клішэ шмат чаго расказвае пра героя, пра ягоныя </w:t>
      </w:r>
      <w:r w:rsidRPr="00FD7CB6">
        <w:rPr>
          <w:rFonts w:ascii="Arial" w:hAnsi="Arial" w:cs="Arial"/>
          <w:b/>
          <w:i/>
          <w:lang w:val="be-BY"/>
        </w:rPr>
        <w:t>здольнасьці</w:t>
      </w:r>
      <w:r w:rsidRPr="00FD7CB6">
        <w:rPr>
          <w:rFonts w:ascii="Arial" w:hAnsi="Arial" w:cs="Arial"/>
          <w:lang w:val="be-BY"/>
        </w:rPr>
        <w:t xml:space="preserve"> і </w:t>
      </w:r>
      <w:r w:rsidRPr="00FD7CB6">
        <w:rPr>
          <w:rFonts w:ascii="Arial" w:hAnsi="Arial" w:cs="Arial"/>
          <w:b/>
          <w:i/>
          <w:lang w:val="be-BY"/>
        </w:rPr>
        <w:t>прылады працы</w:t>
      </w:r>
      <w:r w:rsidRPr="00FD7CB6">
        <w:rPr>
          <w:rFonts w:ascii="Arial" w:hAnsi="Arial" w:cs="Arial"/>
          <w:lang w:val="be-BY"/>
        </w:rPr>
        <w:t xml:space="preserve">. Калі вы гуляеце Кашлатым </w:t>
      </w:r>
      <w:r w:rsidR="00206ECE">
        <w:rPr>
          <w:rFonts w:ascii="Arial" w:hAnsi="Arial" w:cs="Arial"/>
          <w:lang w:val="be-BY"/>
        </w:rPr>
        <w:t>б</w:t>
      </w:r>
      <w:r w:rsidRPr="00FD7CB6">
        <w:rPr>
          <w:rFonts w:ascii="Arial" w:hAnsi="Arial" w:cs="Arial"/>
          <w:lang w:val="be-BY"/>
        </w:rPr>
        <w:t xml:space="preserve">арбарам (3), лягічна будзе памеркаваць, што ён добра валодае халоднай зброяй, палюе на жывёл і ўмее выжываць у глухмені. Каўбой (4) добра гарцуе, мае скураныя боты, два левальвэры і ласо. Прылады працы йдуць у камплекце з клішэ "бясплатна". Асноўнае клішэ абавязкова мусіць мець свае прылады працы, астатнія клішэ </w:t>
      </w:r>
      <w:r>
        <w:rPr>
          <w:rFonts w:ascii="Arial" w:hAnsi="Arial" w:cs="Arial"/>
          <w:lang w:val="be-BY"/>
        </w:rPr>
        <w:t>–</w:t>
      </w:r>
      <w:r w:rsidRPr="00FD7CB6">
        <w:rPr>
          <w:rFonts w:ascii="Arial" w:hAnsi="Arial" w:cs="Arial"/>
          <w:lang w:val="be-BY"/>
        </w:rPr>
        <w:t xml:space="preserve"> на жаданьне гульца. Гулец абмяркоўвае свае прылады працы з МГ і запісвае іх:</w:t>
      </w:r>
    </w:p>
    <w:p w:rsidR="00FD7CB6" w:rsidRPr="00237D21" w:rsidRDefault="006C7220" w:rsidP="00052305">
      <w:pPr>
        <w:spacing w:line="240" w:lineRule="auto"/>
        <w:ind w:left="567" w:right="567"/>
        <w:jc w:val="both"/>
        <w:rPr>
          <w:rFonts w:ascii="Arial" w:hAnsi="Arial" w:cs="Arial"/>
          <w:b/>
          <w:i/>
          <w:sz w:val="20"/>
          <w:szCs w:val="20"/>
          <w:lang w:val="be-BY"/>
        </w:rPr>
      </w:pPr>
      <w:r w:rsidRPr="00237D21">
        <w:rPr>
          <w:rFonts w:ascii="Arial" w:hAnsi="Arial" w:cs="Arial"/>
          <w:b/>
          <w:i/>
          <w:sz w:val="20"/>
          <w:szCs w:val="20"/>
          <w:lang w:val="be-BY"/>
        </w:rPr>
        <w:t>Ґрольфнар</w:t>
      </w:r>
      <w:r w:rsidR="00FD7CB6" w:rsidRPr="00237D21">
        <w:rPr>
          <w:rFonts w:ascii="Arial" w:hAnsi="Arial" w:cs="Arial"/>
          <w:b/>
          <w:i/>
          <w:sz w:val="20"/>
          <w:szCs w:val="20"/>
          <w:lang w:val="be-BY"/>
        </w:rPr>
        <w:t xml:space="preserve"> Вайнсан, вікінг</w:t>
      </w:r>
    </w:p>
    <w:p w:rsidR="00FD7CB6" w:rsidRPr="00237D21" w:rsidRDefault="00FD7CB6"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t>Апісаньне</w:t>
      </w:r>
      <w:r w:rsidRPr="00237D21">
        <w:rPr>
          <w:rFonts w:ascii="Arial" w:hAnsi="Arial" w:cs="Arial"/>
          <w:i/>
          <w:sz w:val="20"/>
          <w:szCs w:val="20"/>
          <w:lang w:val="be-BY"/>
        </w:rPr>
        <w:t>: Высокі бляндын з заўсёднаю ўсьмешкаю на вуснах. Любіць піць, вальчыць, піць, бегаць за кабетамі, вальчыць і плаваць у рэйды па морах. Хоча напісаць пра сябе вялікую сагу.</w:t>
      </w:r>
    </w:p>
    <w:p w:rsidR="00FD7CB6" w:rsidRPr="00237D21" w:rsidRDefault="00FD7CB6"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lastRenderedPageBreak/>
        <w:t>Клішэ</w:t>
      </w:r>
      <w:r w:rsidRPr="00237D21">
        <w:rPr>
          <w:rFonts w:ascii="Arial" w:hAnsi="Arial" w:cs="Arial"/>
          <w:i/>
          <w:sz w:val="20"/>
          <w:szCs w:val="20"/>
          <w:lang w:val="be-BY"/>
        </w:rPr>
        <w:t xml:space="preserve">: Вікінг (4) </w:t>
      </w:r>
      <w:r w:rsidRPr="00237D21">
        <w:rPr>
          <w:rFonts w:ascii="Arial" w:hAnsi="Arial" w:cs="Arial"/>
          <w:i/>
          <w:sz w:val="20"/>
          <w:szCs w:val="20"/>
          <w:lang w:val="be-BY"/>
        </w:rPr>
        <w:tab/>
      </w:r>
      <w:r w:rsidRPr="00237D21">
        <w:rPr>
          <w:rFonts w:ascii="Arial" w:hAnsi="Arial" w:cs="Arial"/>
          <w:b/>
          <w:i/>
          <w:sz w:val="20"/>
          <w:szCs w:val="20"/>
          <w:lang w:val="be-BY"/>
        </w:rPr>
        <w:t>Прылады працы</w:t>
      </w:r>
      <w:r w:rsidRPr="00237D21">
        <w:rPr>
          <w:rFonts w:ascii="Arial" w:hAnsi="Arial" w:cs="Arial"/>
          <w:i/>
          <w:sz w:val="20"/>
          <w:szCs w:val="20"/>
          <w:lang w:val="be-BY"/>
        </w:rPr>
        <w:t xml:space="preserve">: Сякера, тарч, рог для мёду </w:t>
      </w:r>
    </w:p>
    <w:p w:rsidR="00FD7CB6" w:rsidRPr="00237D21" w:rsidRDefault="00FD7CB6"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t>Клішэ</w:t>
      </w:r>
      <w:r w:rsidRPr="00237D21">
        <w:rPr>
          <w:rFonts w:ascii="Arial" w:hAnsi="Arial" w:cs="Arial"/>
          <w:i/>
          <w:sz w:val="20"/>
          <w:szCs w:val="20"/>
          <w:lang w:val="be-BY"/>
        </w:rPr>
        <w:t>: Прайдзісьвет (3)</w:t>
      </w:r>
    </w:p>
    <w:p w:rsidR="00FD7CB6" w:rsidRPr="00237D21" w:rsidRDefault="00FD7CB6" w:rsidP="00052305">
      <w:pPr>
        <w:spacing w:line="240" w:lineRule="auto"/>
        <w:ind w:left="567" w:right="567"/>
        <w:jc w:val="both"/>
        <w:rPr>
          <w:rFonts w:ascii="Arial" w:hAnsi="Arial" w:cs="Arial"/>
          <w:i/>
          <w:sz w:val="20"/>
          <w:szCs w:val="20"/>
          <w:lang w:val="be-BY"/>
        </w:rPr>
      </w:pPr>
      <w:r w:rsidRPr="00237D21">
        <w:rPr>
          <w:rFonts w:ascii="Arial" w:hAnsi="Arial" w:cs="Arial"/>
          <w:b/>
          <w:i/>
          <w:sz w:val="20"/>
          <w:szCs w:val="20"/>
          <w:lang w:val="be-BY"/>
        </w:rPr>
        <w:t>Клішэ</w:t>
      </w:r>
      <w:r w:rsidRPr="00237D21">
        <w:rPr>
          <w:rFonts w:ascii="Arial" w:hAnsi="Arial" w:cs="Arial"/>
          <w:i/>
          <w:sz w:val="20"/>
          <w:szCs w:val="20"/>
          <w:lang w:val="be-BY"/>
        </w:rPr>
        <w:t>: Бабздыр (2)</w:t>
      </w:r>
    </w:p>
    <w:p w:rsidR="00874A1C" w:rsidRPr="00FD7CB6" w:rsidRDefault="00FD7CB6" w:rsidP="00052305">
      <w:pPr>
        <w:spacing w:line="240" w:lineRule="auto"/>
        <w:ind w:left="567" w:right="567"/>
        <w:jc w:val="both"/>
        <w:rPr>
          <w:rFonts w:ascii="Arial" w:hAnsi="Arial" w:cs="Arial"/>
          <w:i/>
          <w:lang w:val="be-BY"/>
        </w:rPr>
      </w:pPr>
      <w:r w:rsidRPr="00237D21">
        <w:rPr>
          <w:rFonts w:ascii="Arial" w:hAnsi="Arial" w:cs="Arial"/>
          <w:b/>
          <w:i/>
          <w:sz w:val="20"/>
          <w:szCs w:val="20"/>
          <w:lang w:val="be-BY"/>
        </w:rPr>
        <w:t>Клішэ</w:t>
      </w:r>
      <w:r w:rsidRPr="00237D21">
        <w:rPr>
          <w:rFonts w:ascii="Arial" w:hAnsi="Arial" w:cs="Arial"/>
          <w:i/>
          <w:sz w:val="20"/>
          <w:szCs w:val="20"/>
          <w:lang w:val="be-BY"/>
        </w:rPr>
        <w:t xml:space="preserve">: Паэта (1) </w:t>
      </w:r>
      <w:r w:rsidRPr="00237D21">
        <w:rPr>
          <w:rFonts w:ascii="Arial" w:hAnsi="Arial" w:cs="Arial"/>
          <w:i/>
          <w:sz w:val="20"/>
          <w:szCs w:val="20"/>
          <w:lang w:val="be-BY"/>
        </w:rPr>
        <w:tab/>
      </w:r>
      <w:r w:rsidRPr="00237D21">
        <w:rPr>
          <w:rFonts w:ascii="Arial" w:hAnsi="Arial" w:cs="Arial"/>
          <w:b/>
          <w:i/>
          <w:sz w:val="20"/>
          <w:szCs w:val="20"/>
          <w:lang w:val="be-BY"/>
        </w:rPr>
        <w:t>Прылады працы</w:t>
      </w:r>
      <w:r w:rsidRPr="00237D21">
        <w:rPr>
          <w:rFonts w:ascii="Arial" w:hAnsi="Arial" w:cs="Arial"/>
          <w:i/>
          <w:sz w:val="20"/>
          <w:szCs w:val="20"/>
          <w:lang w:val="be-BY"/>
        </w:rPr>
        <w:t>: Берасьцяны скрутак, паходны каламар з чарнічным атрамантам, пяро</w:t>
      </w:r>
    </w:p>
    <w:p w:rsidR="00874A1C" w:rsidRDefault="003200D8" w:rsidP="00D602BD">
      <w:pPr>
        <w:spacing w:line="240" w:lineRule="auto"/>
        <w:jc w:val="both"/>
        <w:rPr>
          <w:rFonts w:ascii="Arial" w:hAnsi="Arial" w:cs="Arial"/>
          <w:lang w:val="be-BY"/>
        </w:rPr>
      </w:pPr>
      <w:r w:rsidRPr="003200D8">
        <w:rPr>
          <w:rFonts w:ascii="Arial" w:hAnsi="Arial" w:cs="Arial"/>
          <w:lang w:val="be-BY"/>
        </w:rPr>
        <w:t xml:space="preserve">Калі герой губляе ці пашкоджвае прылады працы, гэта адбіваецца на адпаведных клішэ такім чынам, як вырашыць МГ. Так, калі Кашлаты </w:t>
      </w:r>
      <w:r w:rsidR="00206ECE">
        <w:rPr>
          <w:rFonts w:ascii="Arial" w:hAnsi="Arial" w:cs="Arial"/>
          <w:lang w:val="be-BY"/>
        </w:rPr>
        <w:t>б</w:t>
      </w:r>
      <w:r w:rsidRPr="003200D8">
        <w:rPr>
          <w:rFonts w:ascii="Arial" w:hAnsi="Arial" w:cs="Arial"/>
          <w:lang w:val="be-BY"/>
        </w:rPr>
        <w:t>арбар (3) апынецца на глядыятарскай арэне без</w:t>
      </w:r>
      <w:r w:rsidR="00206ECE">
        <w:rPr>
          <w:rFonts w:ascii="Arial" w:hAnsi="Arial" w:cs="Arial"/>
          <w:lang w:val="be-BY"/>
        </w:rPr>
        <w:t>ь</w:t>
      </w:r>
      <w:r w:rsidRPr="003200D8">
        <w:rPr>
          <w:rFonts w:ascii="Arial" w:hAnsi="Arial" w:cs="Arial"/>
          <w:lang w:val="be-BY"/>
        </w:rPr>
        <w:t xml:space="preserve"> мяча, ён зможа біцца і голымі рукамі, але кідаць</w:t>
      </w:r>
      <w:r w:rsidR="00F37E67">
        <w:rPr>
          <w:rFonts w:ascii="Arial" w:hAnsi="Arial" w:cs="Arial"/>
          <w:lang w:val="be-BY"/>
        </w:rPr>
        <w:t>ме</w:t>
      </w:r>
      <w:r w:rsidRPr="003200D8">
        <w:rPr>
          <w:rFonts w:ascii="Arial" w:hAnsi="Arial" w:cs="Arial"/>
          <w:lang w:val="be-BY"/>
        </w:rPr>
        <w:t xml:space="preserve"> удвая менш к</w:t>
      </w:r>
      <w:r w:rsidR="00E632AB">
        <w:rPr>
          <w:rFonts w:ascii="Arial" w:hAnsi="Arial" w:cs="Arial"/>
          <w:lang w:val="be-BY"/>
        </w:rPr>
        <w:t>остак</w:t>
      </w:r>
      <w:r w:rsidRPr="003200D8">
        <w:rPr>
          <w:rFonts w:ascii="Arial" w:hAnsi="Arial" w:cs="Arial"/>
          <w:lang w:val="be-BY"/>
        </w:rPr>
        <w:t xml:space="preserve"> (акругленьне на карысьць гульца) </w:t>
      </w:r>
      <w:r w:rsidR="003055D0">
        <w:rPr>
          <w:rFonts w:ascii="Arial" w:hAnsi="Arial" w:cs="Arial"/>
          <w:lang w:val="be-BY"/>
        </w:rPr>
        <w:t>–</w:t>
      </w:r>
      <w:r w:rsidR="00F37E67">
        <w:rPr>
          <w:rFonts w:ascii="Arial" w:hAnsi="Arial" w:cs="Arial"/>
          <w:lang w:val="be-BY"/>
        </w:rPr>
        <w:t xml:space="preserve"> зробіцца</w:t>
      </w:r>
      <w:r w:rsidR="00206ECE">
        <w:rPr>
          <w:rFonts w:ascii="Arial" w:hAnsi="Arial" w:cs="Arial"/>
          <w:lang w:val="be-BY"/>
        </w:rPr>
        <w:t xml:space="preserve"> Кашлатым б</w:t>
      </w:r>
      <w:r w:rsidRPr="003200D8">
        <w:rPr>
          <w:rFonts w:ascii="Arial" w:hAnsi="Arial" w:cs="Arial"/>
          <w:lang w:val="be-BY"/>
        </w:rPr>
        <w:t>арбарам (2). Калі ён знойдзе свой меч альбо адбярэ ў суп</w:t>
      </w:r>
      <w:r w:rsidR="009221EE">
        <w:rPr>
          <w:rFonts w:ascii="Arial" w:hAnsi="Arial" w:cs="Arial"/>
          <w:lang w:val="be-BY"/>
        </w:rPr>
        <w:t>а</w:t>
      </w:r>
      <w:r w:rsidR="00B93207">
        <w:rPr>
          <w:rFonts w:ascii="Arial" w:hAnsi="Arial" w:cs="Arial"/>
          <w:lang w:val="be-BY"/>
        </w:rPr>
        <w:t>ра дзіду, дык зноўку</w:t>
      </w:r>
      <w:r w:rsidR="00206ECE">
        <w:rPr>
          <w:rFonts w:ascii="Arial" w:hAnsi="Arial" w:cs="Arial"/>
          <w:lang w:val="be-BY"/>
        </w:rPr>
        <w:t xml:space="preserve"> кідаць</w:t>
      </w:r>
      <w:r w:rsidR="00B93207">
        <w:rPr>
          <w:rFonts w:ascii="Arial" w:hAnsi="Arial" w:cs="Arial"/>
          <w:lang w:val="be-BY"/>
        </w:rPr>
        <w:t>ме</w:t>
      </w:r>
      <w:r w:rsidR="00206ECE">
        <w:rPr>
          <w:rFonts w:ascii="Arial" w:hAnsi="Arial" w:cs="Arial"/>
          <w:lang w:val="be-BY"/>
        </w:rPr>
        <w:t xml:space="preserve"> тры кос</w:t>
      </w:r>
      <w:r w:rsidR="00E632AB">
        <w:rPr>
          <w:rFonts w:ascii="Arial" w:hAnsi="Arial" w:cs="Arial"/>
          <w:lang w:val="be-BY"/>
        </w:rPr>
        <w:t>тк</w:t>
      </w:r>
      <w:r w:rsidR="00206ECE">
        <w:rPr>
          <w:rFonts w:ascii="Arial" w:hAnsi="Arial" w:cs="Arial"/>
          <w:lang w:val="be-BY"/>
        </w:rPr>
        <w:t>і. Касьмічны п</w:t>
      </w:r>
      <w:r w:rsidRPr="003200D8">
        <w:rPr>
          <w:rFonts w:ascii="Arial" w:hAnsi="Arial" w:cs="Arial"/>
          <w:lang w:val="be-BY"/>
        </w:rPr>
        <w:t>ірат (4) без свайго карабля папросту ня зможа нік</w:t>
      </w:r>
      <w:r w:rsidR="00206ECE">
        <w:rPr>
          <w:rFonts w:ascii="Arial" w:hAnsi="Arial" w:cs="Arial"/>
          <w:lang w:val="be-BY"/>
        </w:rPr>
        <w:t xml:space="preserve">уды ўляцець і </w:t>
      </w:r>
      <w:r w:rsidR="00F37E67">
        <w:rPr>
          <w:rFonts w:ascii="Arial" w:hAnsi="Arial" w:cs="Arial"/>
          <w:lang w:val="be-BY"/>
        </w:rPr>
        <w:t>зробіцца</w:t>
      </w:r>
      <w:r w:rsidR="00206ECE">
        <w:rPr>
          <w:rFonts w:ascii="Arial" w:hAnsi="Arial" w:cs="Arial"/>
          <w:lang w:val="be-BY"/>
        </w:rPr>
        <w:t xml:space="preserve"> Касьмічным п</w:t>
      </w:r>
      <w:r w:rsidRPr="003200D8">
        <w:rPr>
          <w:rFonts w:ascii="Arial" w:hAnsi="Arial" w:cs="Arial"/>
          <w:lang w:val="be-BY"/>
        </w:rPr>
        <w:t>іратам (0), а калі знойдзе ава</w:t>
      </w:r>
      <w:r w:rsidR="00206ECE">
        <w:rPr>
          <w:rFonts w:ascii="Arial" w:hAnsi="Arial" w:cs="Arial"/>
          <w:lang w:val="be-BY"/>
        </w:rPr>
        <w:t xml:space="preserve">рыйны чоўнік, </w:t>
      </w:r>
      <w:r w:rsidR="00F37E67">
        <w:rPr>
          <w:rFonts w:ascii="Arial" w:hAnsi="Arial" w:cs="Arial"/>
          <w:lang w:val="be-BY"/>
        </w:rPr>
        <w:t>зробіцца</w:t>
      </w:r>
      <w:r w:rsidR="00206ECE">
        <w:rPr>
          <w:rFonts w:ascii="Arial" w:hAnsi="Arial" w:cs="Arial"/>
          <w:lang w:val="be-BY"/>
        </w:rPr>
        <w:t xml:space="preserve"> Касьмічным п</w:t>
      </w:r>
      <w:r w:rsidRPr="003200D8">
        <w:rPr>
          <w:rFonts w:ascii="Arial" w:hAnsi="Arial" w:cs="Arial"/>
          <w:lang w:val="be-BY"/>
        </w:rPr>
        <w:t xml:space="preserve">іратам (2). А вось </w:t>
      </w:r>
      <w:r w:rsidR="006C7220">
        <w:rPr>
          <w:rFonts w:ascii="Arial" w:hAnsi="Arial" w:cs="Arial"/>
          <w:lang w:val="be-BY"/>
        </w:rPr>
        <w:t>Ґрольфнар</w:t>
      </w:r>
      <w:r w:rsidRPr="003200D8">
        <w:rPr>
          <w:rFonts w:ascii="Arial" w:hAnsi="Arial" w:cs="Arial"/>
          <w:lang w:val="be-BY"/>
        </w:rPr>
        <w:t xml:space="preserve"> Вайнсан,</w:t>
      </w:r>
      <w:r w:rsidR="009221EE">
        <w:rPr>
          <w:rFonts w:ascii="Arial" w:hAnsi="Arial" w:cs="Arial"/>
          <w:lang w:val="be-BY"/>
        </w:rPr>
        <w:t xml:space="preserve"> хай</w:t>
      </w:r>
      <w:r w:rsidRPr="003200D8">
        <w:rPr>
          <w:rFonts w:ascii="Arial" w:hAnsi="Arial" w:cs="Arial"/>
          <w:lang w:val="be-BY"/>
        </w:rPr>
        <w:t xml:space="preserve"> нават згубіць у бойцы тарч, усё адно застанецца Вікінгам (4), бо ён заўжды вальчыць п'яным у рэжыме берсэрка і нават не заўважыць згубу тарча.</w:t>
      </w:r>
    </w:p>
    <w:p w:rsidR="00874A1C" w:rsidRPr="00C374FF" w:rsidRDefault="008E5A70" w:rsidP="00D602BD">
      <w:pPr>
        <w:spacing w:line="240" w:lineRule="auto"/>
        <w:jc w:val="both"/>
        <w:rPr>
          <w:rFonts w:ascii="Arial" w:hAnsi="Arial" w:cs="Arial"/>
          <w:lang w:val="be-BY"/>
        </w:rPr>
      </w:pPr>
      <w:r>
        <w:rPr>
          <w:rFonts w:ascii="Arial" w:hAnsi="Arial" w:cs="Arial"/>
          <w:lang w:val="be-BY"/>
        </w:rPr>
        <w:t>У часе прыгодаў героі могуць знайсьці</w:t>
      </w:r>
      <w:r w:rsidR="00242DCF">
        <w:rPr>
          <w:rFonts w:ascii="Arial" w:hAnsi="Arial" w:cs="Arial"/>
          <w:lang w:val="be-BY"/>
        </w:rPr>
        <w:t>/набыць/скрасьці</w:t>
      </w:r>
      <w:r>
        <w:rPr>
          <w:rFonts w:ascii="Arial" w:hAnsi="Arial" w:cs="Arial"/>
          <w:lang w:val="be-BY"/>
        </w:rPr>
        <w:t xml:space="preserve"> </w:t>
      </w:r>
      <w:r w:rsidR="00311536">
        <w:rPr>
          <w:rFonts w:ascii="Arial" w:hAnsi="Arial" w:cs="Arial"/>
          <w:lang w:val="be-BY"/>
        </w:rPr>
        <w:t xml:space="preserve">асаблівыя прылады працы – </w:t>
      </w:r>
      <w:r w:rsidR="00311536" w:rsidRPr="00586877">
        <w:rPr>
          <w:rFonts w:ascii="Arial" w:hAnsi="Arial" w:cs="Arial"/>
          <w:b/>
          <w:i/>
          <w:lang w:val="be-BY"/>
        </w:rPr>
        <w:t>артэфакты</w:t>
      </w:r>
      <w:r w:rsidR="00311536">
        <w:rPr>
          <w:rFonts w:ascii="Arial" w:hAnsi="Arial" w:cs="Arial"/>
          <w:lang w:val="be-BY"/>
        </w:rPr>
        <w:t xml:space="preserve"> –</w:t>
      </w:r>
      <w:r w:rsidR="00242DCF">
        <w:rPr>
          <w:rFonts w:ascii="Arial" w:hAnsi="Arial" w:cs="Arial"/>
          <w:lang w:val="be-BY"/>
        </w:rPr>
        <w:t xml:space="preserve"> што даюць пэўныя бонусы: </w:t>
      </w:r>
      <w:r w:rsidR="00311536">
        <w:rPr>
          <w:rFonts w:ascii="Arial" w:hAnsi="Arial" w:cs="Arial"/>
          <w:lang w:val="be-BY"/>
        </w:rPr>
        <w:t>дазваляюць кідаць дадатковую кос</w:t>
      </w:r>
      <w:r w:rsidR="00E632AB">
        <w:rPr>
          <w:rFonts w:ascii="Arial" w:hAnsi="Arial" w:cs="Arial"/>
          <w:lang w:val="be-BY"/>
        </w:rPr>
        <w:t>тку</w:t>
      </w:r>
      <w:r w:rsidR="00311536">
        <w:rPr>
          <w:rFonts w:ascii="Arial" w:hAnsi="Arial" w:cs="Arial"/>
          <w:lang w:val="be-BY"/>
        </w:rPr>
        <w:t xml:space="preserve"> пры </w:t>
      </w:r>
      <w:r w:rsidR="00242DCF">
        <w:rPr>
          <w:rFonts w:ascii="Arial" w:hAnsi="Arial" w:cs="Arial"/>
          <w:lang w:val="be-BY"/>
        </w:rPr>
        <w:t>вы</w:t>
      </w:r>
      <w:r w:rsidR="00311536">
        <w:rPr>
          <w:rFonts w:ascii="Arial" w:hAnsi="Arial" w:cs="Arial"/>
          <w:lang w:val="be-BY"/>
        </w:rPr>
        <w:t>карыстаньні</w:t>
      </w:r>
      <w:r w:rsidR="00242DCF">
        <w:rPr>
          <w:rFonts w:ascii="Arial" w:hAnsi="Arial" w:cs="Arial"/>
          <w:lang w:val="be-BY"/>
        </w:rPr>
        <w:t>, перакідваць любую кос</w:t>
      </w:r>
      <w:r w:rsidR="00E632AB">
        <w:rPr>
          <w:rFonts w:ascii="Arial" w:hAnsi="Arial" w:cs="Arial"/>
          <w:lang w:val="be-BY"/>
        </w:rPr>
        <w:t>тку</w:t>
      </w:r>
      <w:r w:rsidR="00A27EED">
        <w:rPr>
          <w:rFonts w:ascii="Arial" w:hAnsi="Arial" w:cs="Arial"/>
          <w:lang w:val="be-BY"/>
        </w:rPr>
        <w:t>, паніжаюць клішэ супраціўніка</w:t>
      </w:r>
      <w:r w:rsidR="00242DCF">
        <w:rPr>
          <w:rFonts w:ascii="Arial" w:hAnsi="Arial" w:cs="Arial"/>
          <w:lang w:val="be-BY"/>
        </w:rPr>
        <w:t xml:space="preserve"> і г.д.</w:t>
      </w:r>
    </w:p>
    <w:p w:rsidR="00A50B8E" w:rsidRDefault="003755FA" w:rsidP="002F52FD">
      <w:pPr>
        <w:pStyle w:val="2"/>
        <w:jc w:val="center"/>
        <w:rPr>
          <w:lang w:val="be-BY"/>
        </w:rPr>
      </w:pPr>
      <w:r>
        <w:rPr>
          <w:lang w:val="be-BY"/>
        </w:rPr>
        <w:t>Мэханіка гульні</w:t>
      </w:r>
    </w:p>
    <w:p w:rsidR="003755FA" w:rsidRDefault="006D04E9" w:rsidP="00A50B8E">
      <w:pPr>
        <w:spacing w:line="240" w:lineRule="auto"/>
        <w:jc w:val="both"/>
        <w:rPr>
          <w:rFonts w:ascii="Arial" w:hAnsi="Arial" w:cs="Arial"/>
          <w:lang w:val="be-BY"/>
        </w:rPr>
      </w:pPr>
      <w:r>
        <w:rPr>
          <w:rFonts w:ascii="Arial" w:hAnsi="Arial" w:cs="Arial"/>
          <w:lang w:val="be-BY"/>
        </w:rPr>
        <w:t>Кожны</w:t>
      </w:r>
      <w:r w:rsidR="002552FB" w:rsidRPr="002552FB">
        <w:rPr>
          <w:rFonts w:ascii="Arial" w:hAnsi="Arial" w:cs="Arial"/>
          <w:lang w:val="be-BY"/>
        </w:rPr>
        <w:t>м разам, як нехта хоча зрабіць нешта (калі ніхто яму не перашкаджае, а паспьпяховасьць дзеяньня</w:t>
      </w:r>
      <w:r w:rsidR="002552FB">
        <w:rPr>
          <w:rFonts w:ascii="Arial" w:hAnsi="Arial" w:cs="Arial"/>
          <w:lang w:val="be-BY"/>
        </w:rPr>
        <w:t>,</w:t>
      </w:r>
      <w:r w:rsidR="002552FB" w:rsidRPr="002552FB">
        <w:rPr>
          <w:rFonts w:ascii="Arial" w:hAnsi="Arial" w:cs="Arial"/>
          <w:lang w:val="be-BY"/>
        </w:rPr>
        <w:t xml:space="preserve"> паводле МГ</w:t>
      </w:r>
      <w:r w:rsidR="002552FB">
        <w:rPr>
          <w:rFonts w:ascii="Arial" w:hAnsi="Arial" w:cs="Arial"/>
          <w:lang w:val="be-BY"/>
        </w:rPr>
        <w:t>,</w:t>
      </w:r>
      <w:r w:rsidR="002552FB" w:rsidRPr="002552FB">
        <w:rPr>
          <w:rFonts w:ascii="Arial" w:hAnsi="Arial" w:cs="Arial"/>
          <w:lang w:val="be-BY"/>
        </w:rPr>
        <w:t xml:space="preserve"> ня можа быць прызнананая за аўтаматычную), гулец кідае кос</w:t>
      </w:r>
      <w:r w:rsidR="00E632AB">
        <w:rPr>
          <w:rFonts w:ascii="Arial" w:hAnsi="Arial" w:cs="Arial"/>
          <w:lang w:val="be-BY"/>
        </w:rPr>
        <w:t>тк</w:t>
      </w:r>
      <w:r w:rsidR="002552FB" w:rsidRPr="002552FB">
        <w:rPr>
          <w:rFonts w:ascii="Arial" w:hAnsi="Arial" w:cs="Arial"/>
          <w:lang w:val="be-BY"/>
        </w:rPr>
        <w:t>і. К</w:t>
      </w:r>
      <w:r w:rsidR="00C56760">
        <w:rPr>
          <w:rFonts w:ascii="Arial" w:hAnsi="Arial" w:cs="Arial"/>
          <w:lang w:val="be-BY"/>
        </w:rPr>
        <w:t xml:space="preserve">алі выкіненая </w:t>
      </w:r>
      <w:r w:rsidR="00C56760" w:rsidRPr="00B014D3">
        <w:rPr>
          <w:rFonts w:ascii="Arial" w:hAnsi="Arial" w:cs="Arial"/>
          <w:lang w:val="be-BY"/>
        </w:rPr>
        <w:t>колькасьць вочак</w:t>
      </w:r>
      <w:r w:rsidR="002552FB" w:rsidRPr="002552FB">
        <w:rPr>
          <w:rFonts w:ascii="Arial" w:hAnsi="Arial" w:cs="Arial"/>
          <w:lang w:val="be-BY"/>
        </w:rPr>
        <w:t xml:space="preserve"> раўнуецца </w:t>
      </w:r>
      <w:r w:rsidR="002552FB" w:rsidRPr="00C56760">
        <w:rPr>
          <w:rFonts w:ascii="Arial" w:hAnsi="Arial" w:cs="Arial"/>
          <w:b/>
          <w:i/>
          <w:lang w:val="be-BY"/>
        </w:rPr>
        <w:t>роўню цяжкасьці</w:t>
      </w:r>
      <w:r w:rsidR="002552FB" w:rsidRPr="002552FB">
        <w:rPr>
          <w:rFonts w:ascii="Arial" w:hAnsi="Arial" w:cs="Arial"/>
          <w:lang w:val="be-BY"/>
        </w:rPr>
        <w:t xml:space="preserve">, усталяванаму МГ, альбо пераўзыходзіць яго, тады дзеяньне лічыцца пасьпяховым. Калі не </w:t>
      </w:r>
      <w:r w:rsidR="002552FB">
        <w:rPr>
          <w:rFonts w:ascii="Arial" w:hAnsi="Arial" w:cs="Arial"/>
          <w:lang w:val="be-BY"/>
        </w:rPr>
        <w:t>–</w:t>
      </w:r>
      <w:r w:rsidR="002552FB" w:rsidRPr="002552FB">
        <w:rPr>
          <w:rFonts w:ascii="Arial" w:hAnsi="Arial" w:cs="Arial"/>
          <w:lang w:val="be-BY"/>
        </w:rPr>
        <w:t xml:space="preserve"> значыць не.</w:t>
      </w:r>
      <w:r w:rsidR="002552FB">
        <w:rPr>
          <w:rFonts w:ascii="Arial" w:hAnsi="Arial" w:cs="Arial"/>
          <w:lang w:val="be-BY"/>
        </w:rPr>
        <w:t xml:space="preserve"> </w:t>
      </w:r>
      <w:r w:rsidR="0001233F">
        <w:rPr>
          <w:rFonts w:ascii="Arial" w:hAnsi="Arial" w:cs="Arial"/>
          <w:lang w:val="be-BY"/>
        </w:rPr>
        <w:t>Роўні цяжкасьці ёсьць наступнымі:</w:t>
      </w:r>
    </w:p>
    <w:p w:rsidR="008E3A3C" w:rsidRPr="00237D21" w:rsidRDefault="008E3A3C" w:rsidP="00052305">
      <w:pPr>
        <w:spacing w:after="0" w:line="240" w:lineRule="auto"/>
        <w:ind w:left="567" w:right="567"/>
        <w:jc w:val="both"/>
        <w:rPr>
          <w:rFonts w:ascii="Arial" w:hAnsi="Arial" w:cs="Arial"/>
          <w:i/>
          <w:sz w:val="20"/>
          <w:szCs w:val="20"/>
          <w:lang w:val="be-BY"/>
        </w:rPr>
      </w:pPr>
      <w:r w:rsidRPr="00237D21">
        <w:rPr>
          <w:rFonts w:ascii="Arial" w:hAnsi="Arial" w:cs="Arial"/>
          <w:b/>
          <w:i/>
          <w:sz w:val="20"/>
          <w:szCs w:val="20"/>
          <w:lang w:val="be-BY"/>
        </w:rPr>
        <w:t>5</w:t>
      </w:r>
      <w:r w:rsidRPr="00237D21">
        <w:rPr>
          <w:rFonts w:ascii="Arial" w:hAnsi="Arial" w:cs="Arial"/>
          <w:i/>
          <w:sz w:val="20"/>
          <w:szCs w:val="20"/>
          <w:lang w:val="be-BY"/>
        </w:rPr>
        <w:t xml:space="preserve">: </w:t>
      </w:r>
      <w:r w:rsidR="00052305">
        <w:rPr>
          <w:rFonts w:ascii="Arial" w:hAnsi="Arial" w:cs="Arial"/>
          <w:i/>
          <w:sz w:val="20"/>
          <w:szCs w:val="20"/>
          <w:lang w:val="be-BY"/>
        </w:rPr>
        <w:t xml:space="preserve">  </w:t>
      </w:r>
      <w:r w:rsidR="00CF4919" w:rsidRPr="00237D21">
        <w:rPr>
          <w:rFonts w:ascii="Arial" w:hAnsi="Arial" w:cs="Arial"/>
          <w:i/>
          <w:sz w:val="20"/>
          <w:szCs w:val="20"/>
          <w:lang w:val="be-BY"/>
        </w:rPr>
        <w:t>Як два пальцы. Выклік для аматара, руціна для адмыслоўцы.</w:t>
      </w:r>
    </w:p>
    <w:p w:rsidR="00CF4919" w:rsidRPr="00237D21" w:rsidRDefault="00CF4919" w:rsidP="00052305">
      <w:pPr>
        <w:spacing w:after="0" w:line="240" w:lineRule="auto"/>
        <w:ind w:left="567" w:right="567"/>
        <w:jc w:val="both"/>
        <w:rPr>
          <w:rFonts w:ascii="Arial" w:hAnsi="Arial" w:cs="Arial"/>
          <w:i/>
          <w:sz w:val="20"/>
          <w:szCs w:val="20"/>
          <w:lang w:val="be-BY"/>
        </w:rPr>
      </w:pPr>
      <w:r w:rsidRPr="00237D21">
        <w:rPr>
          <w:rFonts w:ascii="Arial" w:hAnsi="Arial" w:cs="Arial"/>
          <w:b/>
          <w:i/>
          <w:sz w:val="20"/>
          <w:szCs w:val="20"/>
          <w:lang w:val="be-BY"/>
        </w:rPr>
        <w:t>10</w:t>
      </w:r>
      <w:r w:rsidRPr="00237D21">
        <w:rPr>
          <w:rFonts w:ascii="Arial" w:hAnsi="Arial" w:cs="Arial"/>
          <w:i/>
          <w:sz w:val="20"/>
          <w:szCs w:val="20"/>
          <w:lang w:val="be-BY"/>
        </w:rPr>
        <w:t>: Выклік для адмыслоўцы.</w:t>
      </w:r>
    </w:p>
    <w:p w:rsidR="00CF4919" w:rsidRPr="00237D21" w:rsidRDefault="00CF4919" w:rsidP="00052305">
      <w:pPr>
        <w:spacing w:after="0" w:line="240" w:lineRule="auto"/>
        <w:ind w:left="567" w:right="567"/>
        <w:jc w:val="both"/>
        <w:rPr>
          <w:rFonts w:ascii="Arial" w:hAnsi="Arial" w:cs="Arial"/>
          <w:i/>
          <w:sz w:val="20"/>
          <w:szCs w:val="20"/>
          <w:lang w:val="be-BY"/>
        </w:rPr>
      </w:pPr>
      <w:r w:rsidRPr="00237D21">
        <w:rPr>
          <w:rFonts w:ascii="Arial" w:hAnsi="Arial" w:cs="Arial"/>
          <w:b/>
          <w:i/>
          <w:sz w:val="20"/>
          <w:szCs w:val="20"/>
          <w:lang w:val="be-BY"/>
        </w:rPr>
        <w:t>15</w:t>
      </w:r>
      <w:r w:rsidRPr="00237D21">
        <w:rPr>
          <w:rFonts w:ascii="Arial" w:hAnsi="Arial" w:cs="Arial"/>
          <w:i/>
          <w:sz w:val="20"/>
          <w:szCs w:val="20"/>
          <w:lang w:val="be-BY"/>
        </w:rPr>
        <w:t>:</w:t>
      </w:r>
      <w:r w:rsidR="00C64048" w:rsidRPr="00237D21">
        <w:rPr>
          <w:rFonts w:ascii="Arial" w:hAnsi="Arial" w:cs="Arial"/>
          <w:i/>
          <w:sz w:val="20"/>
          <w:szCs w:val="20"/>
          <w:lang w:val="be-BY"/>
        </w:rPr>
        <w:t xml:space="preserve"> Выклік нават для героя. Для запраўды мудрагелістых вычынаў.</w:t>
      </w:r>
    </w:p>
    <w:p w:rsidR="00CF4919" w:rsidRPr="00237D21" w:rsidRDefault="00CF4919" w:rsidP="00052305">
      <w:pPr>
        <w:spacing w:after="0" w:line="240" w:lineRule="auto"/>
        <w:ind w:left="567" w:right="567"/>
        <w:jc w:val="both"/>
        <w:rPr>
          <w:rFonts w:ascii="Arial" w:hAnsi="Arial" w:cs="Arial"/>
          <w:i/>
          <w:sz w:val="20"/>
          <w:szCs w:val="20"/>
          <w:lang w:val="be-BY"/>
        </w:rPr>
      </w:pPr>
      <w:r w:rsidRPr="00237D21">
        <w:rPr>
          <w:rFonts w:ascii="Arial" w:hAnsi="Arial" w:cs="Arial"/>
          <w:b/>
          <w:i/>
          <w:sz w:val="20"/>
          <w:szCs w:val="20"/>
          <w:lang w:val="be-BY"/>
        </w:rPr>
        <w:t>20</w:t>
      </w:r>
      <w:r w:rsidRPr="00237D21">
        <w:rPr>
          <w:rFonts w:ascii="Arial" w:hAnsi="Arial" w:cs="Arial"/>
          <w:i/>
          <w:sz w:val="20"/>
          <w:szCs w:val="20"/>
          <w:lang w:val="be-BY"/>
        </w:rPr>
        <w:t>:</w:t>
      </w:r>
      <w:r w:rsidR="007D25E2" w:rsidRPr="00237D21">
        <w:rPr>
          <w:rFonts w:ascii="Arial" w:hAnsi="Arial" w:cs="Arial"/>
          <w:i/>
          <w:sz w:val="20"/>
          <w:szCs w:val="20"/>
          <w:lang w:val="be-BY"/>
        </w:rPr>
        <w:t xml:space="preserve"> Выклік для майстра. Ледзь не надлюдзкая цяжкасьць.</w:t>
      </w:r>
    </w:p>
    <w:p w:rsidR="00CF4919" w:rsidRDefault="00CF4919" w:rsidP="00052305">
      <w:pPr>
        <w:spacing w:after="0" w:line="240" w:lineRule="auto"/>
        <w:ind w:left="567" w:right="567"/>
        <w:jc w:val="both"/>
        <w:rPr>
          <w:rFonts w:ascii="Arial" w:hAnsi="Arial" w:cs="Arial"/>
          <w:i/>
          <w:sz w:val="20"/>
          <w:szCs w:val="20"/>
          <w:lang w:val="be-BY"/>
        </w:rPr>
      </w:pPr>
      <w:r w:rsidRPr="00237D21">
        <w:rPr>
          <w:rFonts w:ascii="Arial" w:hAnsi="Arial" w:cs="Arial"/>
          <w:b/>
          <w:i/>
          <w:sz w:val="20"/>
          <w:szCs w:val="20"/>
          <w:lang w:val="be-BY"/>
        </w:rPr>
        <w:t>30</w:t>
      </w:r>
      <w:r w:rsidRPr="00237D21">
        <w:rPr>
          <w:rFonts w:ascii="Arial" w:hAnsi="Arial" w:cs="Arial"/>
          <w:i/>
          <w:sz w:val="20"/>
          <w:szCs w:val="20"/>
          <w:lang w:val="be-BY"/>
        </w:rPr>
        <w:t>:</w:t>
      </w:r>
      <w:r w:rsidR="007D25E2" w:rsidRPr="00237D21">
        <w:rPr>
          <w:rFonts w:ascii="Arial" w:hAnsi="Arial" w:cs="Arial"/>
          <w:i/>
          <w:sz w:val="20"/>
          <w:szCs w:val="20"/>
          <w:lang w:val="be-BY"/>
        </w:rPr>
        <w:t xml:space="preserve"> Пэўна, жартуеш?!</w:t>
      </w:r>
      <w:r w:rsidR="00C64048" w:rsidRPr="00237D21">
        <w:rPr>
          <w:rFonts w:ascii="Arial" w:hAnsi="Arial" w:cs="Arial"/>
          <w:i/>
          <w:sz w:val="20"/>
          <w:szCs w:val="20"/>
          <w:lang w:val="be-BY"/>
        </w:rPr>
        <w:t xml:space="preserve"> Папросту надлюдзкая цяжкасьць.</w:t>
      </w:r>
    </w:p>
    <w:p w:rsidR="00052305" w:rsidRPr="00052305" w:rsidRDefault="00052305" w:rsidP="00052305">
      <w:pPr>
        <w:spacing w:after="0" w:line="240" w:lineRule="auto"/>
        <w:ind w:left="567" w:right="567"/>
        <w:jc w:val="both"/>
        <w:rPr>
          <w:rFonts w:ascii="Arial" w:hAnsi="Arial" w:cs="Arial"/>
          <w:lang w:val="be-BY"/>
        </w:rPr>
      </w:pPr>
    </w:p>
    <w:p w:rsidR="00C56760" w:rsidRDefault="006C1D52" w:rsidP="00A50B8E">
      <w:pPr>
        <w:spacing w:line="240" w:lineRule="auto"/>
        <w:jc w:val="both"/>
        <w:rPr>
          <w:rFonts w:ascii="Arial" w:hAnsi="Arial" w:cs="Arial"/>
          <w:lang w:val="be-BY"/>
        </w:rPr>
      </w:pPr>
      <w:r w:rsidRPr="006C1D52">
        <w:rPr>
          <w:rFonts w:ascii="Arial" w:hAnsi="Arial" w:cs="Arial"/>
          <w:lang w:val="be-BY"/>
        </w:rPr>
        <w:t>Ровень цяжкасьці залежыць ад клішэ, і кожны можа паспрабаваць зрабіць што заўгодна. Так, пераскокваньне расколіны на ліне альбо лазе будзе дзіцячай забаўкаю для Тарзана (аўтаматычны посьпех), лёгкай справай (цяжкасьць 5) для Індыяны Джонса і цяжкім, але цалкам зьдзяйсьняльным выклікам (цяжкасьць 10) для Акрабата, Барбара і Злодзея. Нават Эксцэнтрычны акультыст на інвалідным вазку можа паспрабаваць (цяжкасьць 15, але калі ён выкіне менш за 30 вочак, то згубіць вазок)!</w:t>
      </w:r>
    </w:p>
    <w:p w:rsidR="00CF4919" w:rsidRDefault="001D516C" w:rsidP="002F52FD">
      <w:pPr>
        <w:pStyle w:val="2"/>
        <w:jc w:val="center"/>
        <w:rPr>
          <w:lang w:val="be-BY"/>
        </w:rPr>
      </w:pPr>
      <w:r>
        <w:rPr>
          <w:lang w:val="be-BY"/>
        </w:rPr>
        <w:t>М</w:t>
      </w:r>
      <w:r w:rsidR="005660BB">
        <w:rPr>
          <w:lang w:val="be-BY"/>
        </w:rPr>
        <w:t>эханіка бо</w:t>
      </w:r>
      <w:r>
        <w:rPr>
          <w:lang w:val="be-BY"/>
        </w:rPr>
        <w:t>ек</w:t>
      </w:r>
    </w:p>
    <w:p w:rsidR="001D516C" w:rsidRDefault="001D516C" w:rsidP="001D516C">
      <w:pPr>
        <w:spacing w:line="240" w:lineRule="auto"/>
        <w:jc w:val="both"/>
        <w:rPr>
          <w:rFonts w:ascii="Arial" w:hAnsi="Arial" w:cs="Arial"/>
          <w:lang w:val="be-BY"/>
        </w:rPr>
      </w:pPr>
      <w:r w:rsidRPr="00795FD6">
        <w:rPr>
          <w:rFonts w:ascii="Arial" w:hAnsi="Arial" w:cs="Arial"/>
          <w:b/>
          <w:i/>
          <w:lang w:val="be-BY"/>
        </w:rPr>
        <w:t>Бойка</w:t>
      </w:r>
      <w:r w:rsidRPr="001D516C">
        <w:rPr>
          <w:rFonts w:ascii="Arial" w:hAnsi="Arial" w:cs="Arial"/>
          <w:lang w:val="be-BY"/>
        </w:rPr>
        <w:t xml:space="preserve"> </w:t>
      </w:r>
      <w:r>
        <w:rPr>
          <w:rFonts w:ascii="Arial" w:hAnsi="Arial" w:cs="Arial"/>
          <w:lang w:val="be-BY"/>
        </w:rPr>
        <w:t>–</w:t>
      </w:r>
      <w:r w:rsidRPr="001D516C">
        <w:rPr>
          <w:rFonts w:ascii="Arial" w:hAnsi="Arial" w:cs="Arial"/>
          <w:lang w:val="be-BY"/>
        </w:rPr>
        <w:t xml:space="preserve"> гэта любое спаборніцтва паміж героямі за пальму пяршынства, калі яны нападаюць і абараняюцца, спрабуючы здабыць перамогу. Літаральна альбо мэтафарычна. Прыкладамі боек могуць быць спрэчкі</w:t>
      </w:r>
      <w:r w:rsidR="00400D68">
        <w:rPr>
          <w:rFonts w:ascii="Arial" w:hAnsi="Arial" w:cs="Arial"/>
          <w:lang w:val="be-BY"/>
        </w:rPr>
        <w:t xml:space="preserve"> (</w:t>
      </w:r>
      <w:r w:rsidRPr="001D516C">
        <w:rPr>
          <w:rFonts w:ascii="Arial" w:hAnsi="Arial" w:cs="Arial"/>
          <w:lang w:val="be-BY"/>
        </w:rPr>
        <w:t>героі выкарыстоўваюц</w:t>
      </w:r>
      <w:r w:rsidR="00545A50">
        <w:rPr>
          <w:rFonts w:ascii="Arial" w:hAnsi="Arial" w:cs="Arial"/>
          <w:lang w:val="be-BY"/>
        </w:rPr>
        <w:t>ь лёгіку, моўную эквілібрыстыку і</w:t>
      </w:r>
      <w:r w:rsidRPr="001D516C">
        <w:rPr>
          <w:rFonts w:ascii="Arial" w:hAnsi="Arial" w:cs="Arial"/>
          <w:lang w:val="be-BY"/>
        </w:rPr>
        <w:t xml:space="preserve"> танныя рытарычныя выкрутасы, каб давесьці сваю рацыю</w:t>
      </w:r>
      <w:r w:rsidR="00400D68">
        <w:rPr>
          <w:rFonts w:ascii="Arial" w:hAnsi="Arial" w:cs="Arial"/>
          <w:lang w:val="be-BY"/>
        </w:rPr>
        <w:t xml:space="preserve">), </w:t>
      </w:r>
      <w:r w:rsidR="00400D68" w:rsidRPr="001D516C">
        <w:rPr>
          <w:rFonts w:ascii="Arial" w:hAnsi="Arial" w:cs="Arial"/>
          <w:lang w:val="be-BY"/>
        </w:rPr>
        <w:t>бегі навыперадкі</w:t>
      </w:r>
      <w:r w:rsidR="00400D68">
        <w:rPr>
          <w:rFonts w:ascii="Arial" w:hAnsi="Arial" w:cs="Arial"/>
          <w:lang w:val="be-BY"/>
        </w:rPr>
        <w:t xml:space="preserve">, псыхалягічныя супрацьстаяньні, </w:t>
      </w:r>
      <w:r w:rsidRPr="001D516C">
        <w:rPr>
          <w:rFonts w:ascii="Arial" w:hAnsi="Arial" w:cs="Arial"/>
          <w:lang w:val="be-BY"/>
        </w:rPr>
        <w:t>дуэлі на гітарах</w:t>
      </w:r>
      <w:r w:rsidR="00400D68">
        <w:rPr>
          <w:rFonts w:ascii="Arial" w:hAnsi="Arial" w:cs="Arial"/>
          <w:lang w:val="be-BY"/>
        </w:rPr>
        <w:t>, судовыя разборы (</w:t>
      </w:r>
      <w:r w:rsidR="00545A50">
        <w:rPr>
          <w:rFonts w:ascii="Arial" w:hAnsi="Arial" w:cs="Arial"/>
          <w:lang w:val="be-BY"/>
        </w:rPr>
        <w:t xml:space="preserve">абвінавачаньне </w:t>
      </w:r>
      <w:r w:rsidR="00545A50">
        <w:rPr>
          <w:rFonts w:ascii="Arial" w:hAnsi="Arial" w:cs="Arial"/>
          <w:lang w:val="en-US"/>
        </w:rPr>
        <w:t>contra</w:t>
      </w:r>
      <w:r w:rsidR="00D3281A">
        <w:rPr>
          <w:rFonts w:ascii="Arial" w:hAnsi="Arial" w:cs="Arial"/>
          <w:lang w:val="be-BY"/>
        </w:rPr>
        <w:t xml:space="preserve"> </w:t>
      </w:r>
      <w:r w:rsidR="00545A50">
        <w:rPr>
          <w:rFonts w:ascii="Arial" w:hAnsi="Arial" w:cs="Arial"/>
          <w:lang w:val="be-BY"/>
        </w:rPr>
        <w:t>абарона</w:t>
      </w:r>
      <w:r w:rsidR="007468CF">
        <w:rPr>
          <w:rFonts w:ascii="Arial" w:hAnsi="Arial" w:cs="Arial"/>
          <w:lang w:val="be-BY"/>
        </w:rPr>
        <w:t xml:space="preserve">, мэта – выйграць </w:t>
      </w:r>
      <w:r w:rsidR="00545A50">
        <w:rPr>
          <w:rFonts w:ascii="Arial" w:hAnsi="Arial" w:cs="Arial"/>
          <w:lang w:val="be-BY"/>
        </w:rPr>
        <w:t>працэс</w:t>
      </w:r>
      <w:r w:rsidR="007468CF">
        <w:rPr>
          <w:rFonts w:ascii="Arial" w:hAnsi="Arial" w:cs="Arial"/>
          <w:lang w:val="be-BY"/>
        </w:rPr>
        <w:t>, справядл</w:t>
      </w:r>
      <w:r w:rsidR="00545A50">
        <w:rPr>
          <w:rFonts w:ascii="Arial" w:hAnsi="Arial" w:cs="Arial"/>
          <w:lang w:val="be-BY"/>
        </w:rPr>
        <w:t>івасьць нікога не цікавіць</w:t>
      </w:r>
      <w:r w:rsidR="00400D68">
        <w:rPr>
          <w:rFonts w:ascii="Arial" w:hAnsi="Arial" w:cs="Arial"/>
          <w:lang w:val="be-BY"/>
        </w:rPr>
        <w:t>)</w:t>
      </w:r>
      <w:r w:rsidR="007468CF">
        <w:rPr>
          <w:rFonts w:ascii="Arial" w:hAnsi="Arial" w:cs="Arial"/>
          <w:lang w:val="be-BY"/>
        </w:rPr>
        <w:t xml:space="preserve">, алькагольныя спаборніцтвы, спробы спакусіць героя(яў) і зацягнуць у ложак, </w:t>
      </w:r>
      <w:r w:rsidR="00795FD6">
        <w:rPr>
          <w:rFonts w:ascii="Arial" w:hAnsi="Arial" w:cs="Arial"/>
          <w:lang w:val="be-BY"/>
        </w:rPr>
        <w:t>звычайныя валкі, калі героі спрабуюць пакалечыць і забіць адно аднаго.</w:t>
      </w:r>
    </w:p>
    <w:p w:rsidR="00563A4A" w:rsidRDefault="00563A4A" w:rsidP="001D516C">
      <w:pPr>
        <w:spacing w:line="240" w:lineRule="auto"/>
        <w:jc w:val="both"/>
        <w:rPr>
          <w:rFonts w:ascii="Arial" w:hAnsi="Arial" w:cs="Arial"/>
          <w:lang w:val="be-BY"/>
        </w:rPr>
      </w:pPr>
      <w:r w:rsidRPr="00563A4A">
        <w:rPr>
          <w:rFonts w:ascii="Arial" w:hAnsi="Arial" w:cs="Arial"/>
          <w:lang w:val="be-BY"/>
        </w:rPr>
        <w:t xml:space="preserve">МГ вырашае, калі </w:t>
      </w:r>
      <w:r w:rsidR="00B92999">
        <w:rPr>
          <w:rFonts w:ascii="Arial" w:hAnsi="Arial" w:cs="Arial"/>
          <w:lang w:val="be-BY"/>
        </w:rPr>
        <w:t>рас</w:t>
      </w:r>
      <w:r w:rsidRPr="00563A4A">
        <w:rPr>
          <w:rFonts w:ascii="Arial" w:hAnsi="Arial" w:cs="Arial"/>
          <w:lang w:val="be-BY"/>
        </w:rPr>
        <w:t>пачынаецца бойка. Супары атакуюць адно аднаго</w:t>
      </w:r>
      <w:r w:rsidR="001E7845">
        <w:rPr>
          <w:rFonts w:ascii="Arial" w:hAnsi="Arial" w:cs="Arial"/>
          <w:lang w:val="be-BY"/>
        </w:rPr>
        <w:t xml:space="preserve"> </w:t>
      </w:r>
      <w:r w:rsidR="00774F03">
        <w:rPr>
          <w:rFonts w:ascii="Arial" w:hAnsi="Arial" w:cs="Arial"/>
          <w:lang w:val="be-BY"/>
        </w:rPr>
        <w:t>пераз</w:t>
      </w:r>
      <w:r w:rsidR="001E7845">
        <w:rPr>
          <w:rFonts w:ascii="Arial" w:hAnsi="Arial" w:cs="Arial"/>
          <w:lang w:val="be-BY"/>
        </w:rPr>
        <w:t xml:space="preserve"> некалькі раўндаў</w:t>
      </w:r>
      <w:r w:rsidRPr="00563A4A">
        <w:rPr>
          <w:rFonts w:ascii="Arial" w:hAnsi="Arial" w:cs="Arial"/>
          <w:lang w:val="be-BY"/>
        </w:rPr>
        <w:t xml:space="preserve"> па чарзе. Тое, як выглядае атака, залежыць ад тыпу бойкі, але заўжды атака мусіць быць адыграная гульцамі (калі яна вымагае дыялёгу) альбо апісаная забаўным чынам (калі адыгрыш можа быць небясьпечным і/альбо патрабуе выкарыстаньня кантрацэптываў). </w:t>
      </w:r>
      <w:r w:rsidRPr="00563A4A">
        <w:rPr>
          <w:rFonts w:ascii="Arial" w:hAnsi="Arial" w:cs="Arial"/>
          <w:lang w:val="be-BY"/>
        </w:rPr>
        <w:lastRenderedPageBreak/>
        <w:t xml:space="preserve">Кожная атака грунтуецца на пэўным клішэ. МГ вырашае, клішэ якога тыпу адпавядаюць бойцы. У банальнай фізычнай калатнечы </w:t>
      </w:r>
      <w:r w:rsidRPr="001005A1">
        <w:rPr>
          <w:rFonts w:ascii="Arial" w:hAnsi="Arial" w:cs="Arial"/>
          <w:lang w:val="be-BY"/>
        </w:rPr>
        <w:t xml:space="preserve">клішэ кшталту Вікінг, Жаўнер, Пірат і </w:t>
      </w:r>
      <w:r w:rsidR="006C7220" w:rsidRPr="001005A1">
        <w:rPr>
          <w:rFonts w:ascii="Arial" w:hAnsi="Arial" w:cs="Arial"/>
          <w:lang w:val="be-BY"/>
        </w:rPr>
        <w:t>Чарлз Букоўскі</w:t>
      </w:r>
      <w:r w:rsidRPr="001005A1">
        <w:rPr>
          <w:rFonts w:ascii="Arial" w:hAnsi="Arial" w:cs="Arial"/>
          <w:lang w:val="be-BY"/>
        </w:rPr>
        <w:t xml:space="preserve"> аднолькава пасуюць, а вось клішэ кшталту Цырульнік і Імпэтны каханак не пасуюць ніяк</w:t>
      </w:r>
      <w:r w:rsidR="00E8211B" w:rsidRPr="001005A1">
        <w:rPr>
          <w:rFonts w:ascii="Arial" w:hAnsi="Arial" w:cs="Arial"/>
          <w:lang w:val="be-BY"/>
        </w:rPr>
        <w:t xml:space="preserve"> (але</w:t>
      </w:r>
      <w:r w:rsidR="001005A1">
        <w:rPr>
          <w:rFonts w:ascii="Arial" w:hAnsi="Arial" w:cs="Arial"/>
          <w:lang w:val="be-BY"/>
        </w:rPr>
        <w:t xml:space="preserve"> ў пэўных варунках</w:t>
      </w:r>
      <w:r w:rsidR="00E8211B" w:rsidRPr="001005A1">
        <w:rPr>
          <w:rFonts w:ascii="Arial" w:hAnsi="Arial" w:cs="Arial"/>
          <w:lang w:val="be-BY"/>
        </w:rPr>
        <w:t xml:space="preserve"> могуць быць ужытыя</w:t>
      </w:r>
      <w:r w:rsidR="001005A1" w:rsidRPr="001005A1">
        <w:rPr>
          <w:rFonts w:ascii="Arial" w:hAnsi="Arial" w:cs="Arial"/>
          <w:lang w:val="be-BY"/>
        </w:rPr>
        <w:t>;</w:t>
      </w:r>
      <w:r w:rsidR="00E8211B" w:rsidRPr="001005A1">
        <w:rPr>
          <w:rFonts w:ascii="Arial" w:hAnsi="Arial" w:cs="Arial"/>
          <w:lang w:val="be-BY"/>
        </w:rPr>
        <w:t xml:space="preserve"> гл</w:t>
      </w:r>
      <w:r w:rsidR="001005A1" w:rsidRPr="001005A1">
        <w:rPr>
          <w:rFonts w:ascii="Arial" w:hAnsi="Arial" w:cs="Arial"/>
          <w:lang w:val="be-BY"/>
        </w:rPr>
        <w:t>ядзі разьдзел</w:t>
      </w:r>
      <w:r w:rsidR="00E8211B" w:rsidRPr="001005A1">
        <w:rPr>
          <w:rFonts w:ascii="Arial" w:hAnsi="Arial" w:cs="Arial"/>
          <w:lang w:val="be-BY"/>
        </w:rPr>
        <w:t xml:space="preserve"> </w:t>
      </w:r>
      <w:r w:rsidR="001005A1" w:rsidRPr="001005A1">
        <w:rPr>
          <w:rFonts w:ascii="Arial" w:hAnsi="Arial" w:cs="Arial"/>
          <w:i/>
          <w:lang w:val="be-BY"/>
        </w:rPr>
        <w:t>“Неадпаведныя клішэ”</w:t>
      </w:r>
      <w:r w:rsidR="00E8211B">
        <w:rPr>
          <w:rFonts w:ascii="Arial" w:hAnsi="Arial" w:cs="Arial"/>
          <w:lang w:val="be-BY"/>
        </w:rPr>
        <w:t>)</w:t>
      </w:r>
      <w:r w:rsidRPr="00563A4A">
        <w:rPr>
          <w:rFonts w:ascii="Arial" w:hAnsi="Arial" w:cs="Arial"/>
          <w:lang w:val="be-BY"/>
        </w:rPr>
        <w:t>.</w:t>
      </w:r>
    </w:p>
    <w:p w:rsidR="00857BD6" w:rsidRPr="00857BD6" w:rsidRDefault="00857BD6" w:rsidP="00857BD6">
      <w:pPr>
        <w:spacing w:line="240" w:lineRule="auto"/>
        <w:jc w:val="both"/>
        <w:rPr>
          <w:rFonts w:ascii="Arial" w:hAnsi="Arial" w:cs="Arial"/>
          <w:lang w:val="be-BY"/>
        </w:rPr>
      </w:pPr>
      <w:r w:rsidRPr="00857BD6">
        <w:rPr>
          <w:rFonts w:ascii="Arial" w:hAnsi="Arial" w:cs="Arial"/>
          <w:lang w:val="be-BY"/>
        </w:rPr>
        <w:t xml:space="preserve">Атака мусіць быць скіраваная на супара. Абодва супары кідаюць колькасьць костак, што адпавядае абранаму імі клішэ для </w:t>
      </w:r>
      <w:r w:rsidR="002B0D00">
        <w:rPr>
          <w:rFonts w:ascii="Arial" w:hAnsi="Arial" w:cs="Arial"/>
          <w:lang w:val="be-BY"/>
        </w:rPr>
        <w:t>атакі</w:t>
      </w:r>
      <w:r w:rsidRPr="00857BD6">
        <w:rPr>
          <w:rFonts w:ascii="Arial" w:hAnsi="Arial" w:cs="Arial"/>
          <w:lang w:val="be-BY"/>
        </w:rPr>
        <w:t>. Хто выкі</w:t>
      </w:r>
      <w:r w:rsidR="00EA23F2">
        <w:rPr>
          <w:rFonts w:ascii="Arial" w:hAnsi="Arial" w:cs="Arial"/>
          <w:lang w:val="be-BY"/>
        </w:rPr>
        <w:t>двае</w:t>
      </w:r>
      <w:r w:rsidRPr="00857BD6">
        <w:rPr>
          <w:rFonts w:ascii="Arial" w:hAnsi="Arial" w:cs="Arial"/>
          <w:lang w:val="be-BY"/>
        </w:rPr>
        <w:t xml:space="preserve"> меней, той прайграе ра</w:t>
      </w:r>
      <w:r w:rsidR="00EA23F2">
        <w:rPr>
          <w:rFonts w:ascii="Arial" w:hAnsi="Arial" w:cs="Arial"/>
          <w:lang w:val="be-BY"/>
        </w:rPr>
        <w:t>ў</w:t>
      </w:r>
      <w:r w:rsidRPr="00857BD6">
        <w:rPr>
          <w:rFonts w:ascii="Arial" w:hAnsi="Arial" w:cs="Arial"/>
          <w:lang w:val="be-BY"/>
        </w:rPr>
        <w:t>нд</w:t>
      </w:r>
      <w:r w:rsidR="00EA23F2">
        <w:rPr>
          <w:rFonts w:ascii="Arial" w:hAnsi="Arial" w:cs="Arial"/>
          <w:lang w:val="be-BY"/>
        </w:rPr>
        <w:t xml:space="preserve"> і губляе адну костку</w:t>
      </w:r>
      <w:r w:rsidRPr="00857BD6">
        <w:rPr>
          <w:rFonts w:ascii="Arial" w:hAnsi="Arial" w:cs="Arial"/>
          <w:lang w:val="be-BY"/>
        </w:rPr>
        <w:t xml:space="preserve"> свайго клішэ да канца бойкі: ён выдыхаецца і набліжаецца да паразы. Наступным раўндам ён кідаць</w:t>
      </w:r>
      <w:r w:rsidR="00B93207">
        <w:rPr>
          <w:rFonts w:ascii="Arial" w:hAnsi="Arial" w:cs="Arial"/>
          <w:lang w:val="be-BY"/>
        </w:rPr>
        <w:t>ме</w:t>
      </w:r>
      <w:r w:rsidRPr="00857BD6">
        <w:rPr>
          <w:rFonts w:ascii="Arial" w:hAnsi="Arial" w:cs="Arial"/>
          <w:lang w:val="be-BY"/>
        </w:rPr>
        <w:t xml:space="preserve"> на адну костку меней.</w:t>
      </w:r>
    </w:p>
    <w:p w:rsidR="00857BD6" w:rsidRPr="00857BD6" w:rsidRDefault="00857BD6" w:rsidP="00857BD6">
      <w:pPr>
        <w:spacing w:line="240" w:lineRule="auto"/>
        <w:jc w:val="both"/>
        <w:rPr>
          <w:rFonts w:ascii="Arial" w:hAnsi="Arial" w:cs="Arial"/>
          <w:lang w:val="be-BY"/>
        </w:rPr>
      </w:pPr>
      <w:r w:rsidRPr="00857BD6">
        <w:rPr>
          <w:rFonts w:ascii="Arial" w:hAnsi="Arial" w:cs="Arial"/>
          <w:lang w:val="be-BY"/>
        </w:rPr>
        <w:t>Калі</w:t>
      </w:r>
      <w:r w:rsidR="002B0D00">
        <w:rPr>
          <w:rFonts w:ascii="Arial" w:hAnsi="Arial" w:cs="Arial"/>
          <w:lang w:val="be-BY"/>
        </w:rPr>
        <w:t xml:space="preserve"> клішэ</w:t>
      </w:r>
      <w:r w:rsidRPr="00857BD6">
        <w:rPr>
          <w:rFonts w:ascii="Arial" w:hAnsi="Arial" w:cs="Arial"/>
          <w:lang w:val="be-BY"/>
        </w:rPr>
        <w:t xml:space="preserve"> геро</w:t>
      </w:r>
      <w:r w:rsidR="002B0D00">
        <w:rPr>
          <w:rFonts w:ascii="Arial" w:hAnsi="Arial" w:cs="Arial"/>
          <w:lang w:val="be-BY"/>
        </w:rPr>
        <w:t>я</w:t>
      </w:r>
      <w:r w:rsidRPr="00857BD6">
        <w:rPr>
          <w:rFonts w:ascii="Arial" w:hAnsi="Arial" w:cs="Arial"/>
          <w:lang w:val="be-BY"/>
        </w:rPr>
        <w:t xml:space="preserve"> застаецца бяз костак, ягоны супар выйграе</w:t>
      </w:r>
      <w:r w:rsidR="002B0D00">
        <w:rPr>
          <w:rFonts w:ascii="Arial" w:hAnsi="Arial" w:cs="Arial"/>
          <w:lang w:val="be-BY"/>
        </w:rPr>
        <w:t xml:space="preserve"> бойку</w:t>
      </w:r>
      <w:r w:rsidRPr="00857BD6">
        <w:rPr>
          <w:rFonts w:ascii="Arial" w:hAnsi="Arial" w:cs="Arial"/>
          <w:lang w:val="be-BY"/>
        </w:rPr>
        <w:t xml:space="preserve"> і пераможца вырашае лёс пераможанага. У фізычнай бойцы альбо ма</w:t>
      </w:r>
      <w:r w:rsidR="006C7220" w:rsidRPr="00D32C6A">
        <w:rPr>
          <w:rFonts w:ascii="Arial" w:hAnsi="Arial" w:cs="Arial"/>
          <w:lang w:val="be-BY"/>
        </w:rPr>
        <w:t>ґ</w:t>
      </w:r>
      <w:r w:rsidRPr="00857BD6">
        <w:rPr>
          <w:rFonts w:ascii="Arial" w:hAnsi="Arial" w:cs="Arial"/>
          <w:lang w:val="be-BY"/>
        </w:rPr>
        <w:t>ічнай дуэлі пераможаны можа быць забіты альбо зьмілаваны. На судовым паседжаньні ён можа быць прыгавораны да пакараньня альбо ўнікнуць кары. Пры спакушэньні яго чакае альбо халодны душ, альбо гарачая ноч. Але МГ можа аспрэчыць жаданьне пераможцы, як яно будзе занадта неадэкватным: калі вы выйграеце тэнісны матч, наўрад ці вам дазволяць зьняць галаву супару і</w:t>
      </w:r>
      <w:r w:rsidR="00341245">
        <w:rPr>
          <w:rFonts w:ascii="Arial" w:hAnsi="Arial" w:cs="Arial"/>
          <w:lang w:val="be-BY"/>
        </w:rPr>
        <w:t xml:space="preserve"> зь песьняй</w:t>
      </w:r>
      <w:r w:rsidRPr="00857BD6">
        <w:rPr>
          <w:rFonts w:ascii="Arial" w:hAnsi="Arial" w:cs="Arial"/>
          <w:lang w:val="be-BY"/>
        </w:rPr>
        <w:t xml:space="preserve"> павалачы ягонае цела па горадзе.</w:t>
      </w:r>
    </w:p>
    <w:p w:rsidR="00857BD6" w:rsidRPr="00857BD6" w:rsidRDefault="00857BD6" w:rsidP="00857BD6">
      <w:pPr>
        <w:spacing w:line="240" w:lineRule="auto"/>
        <w:jc w:val="both"/>
        <w:rPr>
          <w:rFonts w:ascii="Arial" w:hAnsi="Arial" w:cs="Arial"/>
          <w:lang w:val="be-BY"/>
        </w:rPr>
      </w:pPr>
      <w:r w:rsidRPr="00857BD6">
        <w:rPr>
          <w:rFonts w:ascii="Arial" w:hAnsi="Arial" w:cs="Arial"/>
          <w:lang w:val="be-BY"/>
        </w:rPr>
        <w:t>Вы не абавязаныя выкарыстоўваць тое ж самае клішэ ў кожным раўндзе.</w:t>
      </w:r>
      <w:r w:rsidR="002B0D00">
        <w:rPr>
          <w:rFonts w:ascii="Arial" w:hAnsi="Arial" w:cs="Arial"/>
          <w:lang w:val="be-BY"/>
        </w:rPr>
        <w:t xml:space="preserve"> </w:t>
      </w:r>
      <w:r w:rsidRPr="00857BD6">
        <w:rPr>
          <w:rFonts w:ascii="Arial" w:hAnsi="Arial" w:cs="Arial"/>
          <w:lang w:val="be-BY"/>
        </w:rPr>
        <w:t xml:space="preserve">Вікінг/Урвіс можа махаць сякерай у адным раўндзе, а ў наступным </w:t>
      </w:r>
      <w:r w:rsidR="002B0D00">
        <w:rPr>
          <w:rFonts w:ascii="Arial" w:hAnsi="Arial" w:cs="Arial"/>
          <w:lang w:val="be-BY"/>
        </w:rPr>
        <w:t>–</w:t>
      </w:r>
      <w:r w:rsidRPr="00857BD6">
        <w:rPr>
          <w:rFonts w:ascii="Arial" w:hAnsi="Arial" w:cs="Arial"/>
          <w:lang w:val="be-BY"/>
        </w:rPr>
        <w:t xml:space="preserve"> гайдацца на жырандолі. Але як нейкае вашае клішэ зьніжаецца да нуля, вы прайграеце бойку, нават калі маеце іншыя клішэ.</w:t>
      </w:r>
    </w:p>
    <w:p w:rsidR="00857BD6" w:rsidRDefault="00857BD6" w:rsidP="00857BD6">
      <w:pPr>
        <w:spacing w:line="240" w:lineRule="auto"/>
        <w:jc w:val="both"/>
        <w:rPr>
          <w:rFonts w:ascii="Arial" w:hAnsi="Arial" w:cs="Arial"/>
          <w:lang w:val="be-BY"/>
        </w:rPr>
      </w:pPr>
      <w:r w:rsidRPr="00857BD6">
        <w:rPr>
          <w:rFonts w:ascii="Arial" w:hAnsi="Arial" w:cs="Arial"/>
          <w:lang w:val="be-BY"/>
        </w:rPr>
        <w:t xml:space="preserve">Страчаныя косткі </w:t>
      </w:r>
      <w:r w:rsidR="0021619C">
        <w:rPr>
          <w:rFonts w:ascii="Arial" w:hAnsi="Arial" w:cs="Arial"/>
          <w:lang w:val="be-BY"/>
        </w:rPr>
        <w:t>аднаўляюцца</w:t>
      </w:r>
      <w:r w:rsidRPr="00857BD6">
        <w:rPr>
          <w:rFonts w:ascii="Arial" w:hAnsi="Arial" w:cs="Arial"/>
          <w:lang w:val="be-BY"/>
        </w:rPr>
        <w:t xml:space="preserve"> па заканчэньні бойцы. Калі ў бойцы былі зайдзейнічаныя нейкія прадметы альбо тэхніка (касьмічныя караблі, левальвэры, робаты), яны могуць ламацца і вымагаць рамонту.</w:t>
      </w:r>
    </w:p>
    <w:p w:rsidR="00F5704B" w:rsidRDefault="009102DD" w:rsidP="002F52FD">
      <w:pPr>
        <w:pStyle w:val="2"/>
        <w:jc w:val="center"/>
        <w:rPr>
          <w:lang w:val="en-US"/>
        </w:rPr>
      </w:pPr>
      <w:r>
        <w:rPr>
          <w:lang w:val="be-BY"/>
        </w:rPr>
        <w:t>Неадпаведныя клішэ</w:t>
      </w:r>
    </w:p>
    <w:p w:rsidR="009102DD" w:rsidRDefault="009102DD" w:rsidP="00857BD6">
      <w:pPr>
        <w:spacing w:line="240" w:lineRule="auto"/>
        <w:jc w:val="both"/>
        <w:rPr>
          <w:rFonts w:ascii="Arial" w:hAnsi="Arial" w:cs="Arial"/>
          <w:lang w:val="be-BY"/>
        </w:rPr>
      </w:pPr>
      <w:r>
        <w:rPr>
          <w:rFonts w:ascii="Arial" w:hAnsi="Arial" w:cs="Arial"/>
          <w:lang w:val="be-BY"/>
        </w:rPr>
        <w:t xml:space="preserve">Як было напісана вышэй, перад бойкай МГ вырашае, якія клішэ ёй адпавядаюць, а якія не. У фізычнай калатнечы Цырульнік – гэта </w:t>
      </w:r>
      <w:r w:rsidRPr="00EF102A">
        <w:rPr>
          <w:rFonts w:ascii="Arial" w:hAnsi="Arial" w:cs="Arial"/>
          <w:b/>
          <w:i/>
          <w:lang w:val="be-BY"/>
        </w:rPr>
        <w:t>неадпаведнае клішэ</w:t>
      </w:r>
      <w:r>
        <w:rPr>
          <w:rFonts w:ascii="Arial" w:hAnsi="Arial" w:cs="Arial"/>
          <w:lang w:val="be-BY"/>
        </w:rPr>
        <w:t>,</w:t>
      </w:r>
      <w:r w:rsidR="00536FBD">
        <w:rPr>
          <w:rFonts w:ascii="Arial" w:hAnsi="Arial" w:cs="Arial"/>
          <w:lang w:val="be-BY"/>
        </w:rPr>
        <w:t xml:space="preserve"> а</w:t>
      </w:r>
      <w:r>
        <w:rPr>
          <w:rFonts w:ascii="Arial" w:hAnsi="Arial" w:cs="Arial"/>
          <w:lang w:val="be-BY"/>
        </w:rPr>
        <w:t xml:space="preserve"> </w:t>
      </w:r>
      <w:r w:rsidR="00536FBD">
        <w:rPr>
          <w:rFonts w:ascii="Arial" w:hAnsi="Arial" w:cs="Arial"/>
          <w:lang w:val="be-BY"/>
        </w:rPr>
        <w:t>ў</w:t>
      </w:r>
      <w:r>
        <w:rPr>
          <w:rFonts w:ascii="Arial" w:hAnsi="Arial" w:cs="Arial"/>
          <w:lang w:val="be-BY"/>
        </w:rPr>
        <w:t xml:space="preserve"> </w:t>
      </w:r>
      <w:r w:rsidRPr="00857BD6">
        <w:rPr>
          <w:rFonts w:ascii="Arial" w:hAnsi="Arial" w:cs="Arial"/>
          <w:lang w:val="be-BY"/>
        </w:rPr>
        <w:t>ма</w:t>
      </w:r>
      <w:r w:rsidRPr="00D32C6A">
        <w:rPr>
          <w:rFonts w:ascii="Arial" w:hAnsi="Arial" w:cs="Arial"/>
          <w:lang w:val="be-BY"/>
        </w:rPr>
        <w:t>ґ</w:t>
      </w:r>
      <w:r w:rsidRPr="00857BD6">
        <w:rPr>
          <w:rFonts w:ascii="Arial" w:hAnsi="Arial" w:cs="Arial"/>
          <w:lang w:val="be-BY"/>
        </w:rPr>
        <w:t>ічнай дуэлі</w:t>
      </w:r>
      <w:r w:rsidR="00536FBD">
        <w:rPr>
          <w:rFonts w:ascii="Arial" w:hAnsi="Arial" w:cs="Arial"/>
          <w:lang w:val="be-BY"/>
        </w:rPr>
        <w:t xml:space="preserve"> –</w:t>
      </w:r>
      <w:r>
        <w:rPr>
          <w:rFonts w:ascii="Arial" w:hAnsi="Arial" w:cs="Arial"/>
          <w:lang w:val="be-BY"/>
        </w:rPr>
        <w:t xml:space="preserve"> Барбар</w:t>
      </w:r>
      <w:r w:rsidR="00536FBD">
        <w:rPr>
          <w:rFonts w:ascii="Arial" w:hAnsi="Arial" w:cs="Arial"/>
          <w:lang w:val="be-BY"/>
        </w:rPr>
        <w:t>.</w:t>
      </w:r>
      <w:r>
        <w:rPr>
          <w:rFonts w:ascii="Arial" w:hAnsi="Arial" w:cs="Arial"/>
          <w:lang w:val="be-BY"/>
        </w:rPr>
        <w:t xml:space="preserve"> Але і яны</w:t>
      </w:r>
      <w:r w:rsidR="00037225">
        <w:rPr>
          <w:rFonts w:ascii="Arial" w:hAnsi="Arial" w:cs="Arial"/>
          <w:lang w:val="be-BY"/>
        </w:rPr>
        <w:t xml:space="preserve"> зрэдчас</w:t>
      </w:r>
      <w:r>
        <w:rPr>
          <w:rFonts w:ascii="Arial" w:hAnsi="Arial" w:cs="Arial"/>
          <w:lang w:val="be-BY"/>
        </w:rPr>
        <w:t xml:space="preserve"> могуць быць скарыстаныя ў часе бойкі. </w:t>
      </w:r>
      <w:r w:rsidR="00536FBD">
        <w:rPr>
          <w:rFonts w:ascii="Arial" w:hAnsi="Arial" w:cs="Arial"/>
          <w:lang w:val="be-BY"/>
        </w:rPr>
        <w:t xml:space="preserve">МГ можа дазволіць неадпаведнае клішэ, калі гулец </w:t>
      </w:r>
      <w:r w:rsidR="00536FBD" w:rsidRPr="00EF102A">
        <w:rPr>
          <w:rFonts w:ascii="Arial" w:hAnsi="Arial" w:cs="Arial"/>
          <w:i/>
          <w:lang w:val="be-BY"/>
        </w:rPr>
        <w:t>вельмі-вельмі забаўным чынам</w:t>
      </w:r>
      <w:r w:rsidR="00536FBD">
        <w:rPr>
          <w:rFonts w:ascii="Arial" w:hAnsi="Arial" w:cs="Arial"/>
          <w:lang w:val="be-BY"/>
        </w:rPr>
        <w:t xml:space="preserve"> апіша сваю атаку і калі яна адпавядаць</w:t>
      </w:r>
      <w:r w:rsidR="00B93207">
        <w:rPr>
          <w:rFonts w:ascii="Arial" w:hAnsi="Arial" w:cs="Arial"/>
          <w:lang w:val="be-BY"/>
        </w:rPr>
        <w:t>ме</w:t>
      </w:r>
      <w:r w:rsidR="00536FBD">
        <w:rPr>
          <w:rFonts w:ascii="Arial" w:hAnsi="Arial" w:cs="Arial"/>
          <w:lang w:val="be-BY"/>
        </w:rPr>
        <w:t xml:space="preserve"> духу гульні.</w:t>
      </w:r>
    </w:p>
    <w:p w:rsidR="00536FBD" w:rsidRPr="009102DD" w:rsidRDefault="00536FBD" w:rsidP="00857BD6">
      <w:pPr>
        <w:spacing w:line="240" w:lineRule="auto"/>
        <w:jc w:val="both"/>
        <w:rPr>
          <w:rFonts w:ascii="Arial" w:hAnsi="Arial" w:cs="Arial"/>
          <w:lang w:val="be-BY"/>
        </w:rPr>
      </w:pPr>
      <w:r>
        <w:rPr>
          <w:rFonts w:ascii="Arial" w:hAnsi="Arial" w:cs="Arial"/>
          <w:lang w:val="be-BY"/>
        </w:rPr>
        <w:t xml:space="preserve">Калі атака неадпаведным клішэ </w:t>
      </w:r>
      <w:r w:rsidR="00EF102A">
        <w:rPr>
          <w:rFonts w:ascii="Arial" w:hAnsi="Arial" w:cs="Arial"/>
          <w:lang w:val="be-BY"/>
        </w:rPr>
        <w:t>станецца</w:t>
      </w:r>
      <w:r>
        <w:rPr>
          <w:rFonts w:ascii="Arial" w:hAnsi="Arial" w:cs="Arial"/>
          <w:lang w:val="be-BY"/>
        </w:rPr>
        <w:t xml:space="preserve"> пасьпяховаю, супар згубіць тры косткі</w:t>
      </w:r>
      <w:r w:rsidR="00EF102A">
        <w:rPr>
          <w:rFonts w:ascii="Arial" w:hAnsi="Arial" w:cs="Arial"/>
          <w:lang w:val="be-BY"/>
        </w:rPr>
        <w:t xml:space="preserve"> замест адной. Калі ж “неадпаведны” герой прайграе раўнд, ён згубіць толькі адну костку, як зазвычай. Такім чынам, загнаны ў кут Цырульнік можа быць дужа небясьпечным</w:t>
      </w:r>
      <w:r w:rsidR="00107DC4">
        <w:rPr>
          <w:rFonts w:ascii="Arial" w:hAnsi="Arial" w:cs="Arial"/>
          <w:lang w:val="be-BY"/>
        </w:rPr>
        <w:t xml:space="preserve"> і крэатыўным са сваімі нажніцамі.</w:t>
      </w:r>
    </w:p>
    <w:p w:rsidR="00857BD6" w:rsidRDefault="00A568DC" w:rsidP="002F52FD">
      <w:pPr>
        <w:pStyle w:val="2"/>
        <w:jc w:val="center"/>
        <w:rPr>
          <w:lang w:val="be-BY"/>
        </w:rPr>
      </w:pPr>
      <w:r>
        <w:rPr>
          <w:lang w:val="be-BY"/>
        </w:rPr>
        <w:t>Канфлікты, што ня ёсьць бойкамі</w:t>
      </w:r>
    </w:p>
    <w:p w:rsidR="00DF38DE" w:rsidRPr="00DF38DE" w:rsidRDefault="00DF38DE" w:rsidP="00DF38DE">
      <w:pPr>
        <w:spacing w:line="240" w:lineRule="auto"/>
        <w:jc w:val="both"/>
        <w:rPr>
          <w:rFonts w:ascii="Arial" w:hAnsi="Arial" w:cs="Arial"/>
          <w:lang w:val="be-BY"/>
        </w:rPr>
      </w:pPr>
      <w:r w:rsidRPr="00DF38DE">
        <w:rPr>
          <w:rFonts w:ascii="Arial" w:hAnsi="Arial" w:cs="Arial"/>
          <w:lang w:val="be-BY"/>
        </w:rPr>
        <w:t>Пэўная частка канфліктаў у гульні ня можа быць вызначаная як "бойкі", затое можа быць раз</w:t>
      </w:r>
      <w:r w:rsidR="00E22BFD">
        <w:rPr>
          <w:rFonts w:ascii="Arial" w:hAnsi="Arial" w:cs="Arial"/>
          <w:lang w:val="be-BY"/>
        </w:rPr>
        <w:t>ь</w:t>
      </w:r>
      <w:r w:rsidRPr="00DF38DE">
        <w:rPr>
          <w:rFonts w:ascii="Arial" w:hAnsi="Arial" w:cs="Arial"/>
          <w:lang w:val="be-BY"/>
        </w:rPr>
        <w:t xml:space="preserve">вязаная ў адно дзеяньне. Так, тыповая дуэль на левальвэрах ня ёсьць бойкаю: супары ціснуць на курок </w:t>
      </w:r>
      <w:r w:rsidR="00885269">
        <w:rPr>
          <w:rFonts w:ascii="Arial" w:hAnsi="Arial" w:cs="Arial"/>
          <w:lang w:val="be-BY"/>
        </w:rPr>
        <w:t>–</w:t>
      </w:r>
      <w:r w:rsidRPr="00DF38DE">
        <w:rPr>
          <w:rFonts w:ascii="Arial" w:hAnsi="Arial" w:cs="Arial"/>
          <w:lang w:val="be-BY"/>
        </w:rPr>
        <w:t xml:space="preserve"> і праз сэкунду ўсё скончана. Два героі адначасова скокнулі за пляшкай гарэлкі на стале </w:t>
      </w:r>
      <w:r w:rsidR="00885269">
        <w:rPr>
          <w:rFonts w:ascii="Arial" w:hAnsi="Arial" w:cs="Arial"/>
          <w:lang w:val="be-BY"/>
        </w:rPr>
        <w:t>–</w:t>
      </w:r>
      <w:r w:rsidRPr="00DF38DE">
        <w:rPr>
          <w:rFonts w:ascii="Arial" w:hAnsi="Arial" w:cs="Arial"/>
          <w:lang w:val="be-BY"/>
        </w:rPr>
        <w:t xml:space="preserve"> хто спрытнейшы, таго й гарэлка. Кухары пайшлі ў заклад, хто прыгатуе лепшы чылі </w:t>
      </w:r>
      <w:r w:rsidR="00885269">
        <w:rPr>
          <w:rFonts w:ascii="Arial" w:hAnsi="Arial" w:cs="Arial"/>
          <w:lang w:val="be-BY"/>
        </w:rPr>
        <w:t>–</w:t>
      </w:r>
      <w:r w:rsidRPr="00DF38DE">
        <w:rPr>
          <w:rFonts w:ascii="Arial" w:hAnsi="Arial" w:cs="Arial"/>
          <w:lang w:val="be-BY"/>
        </w:rPr>
        <w:t xml:space="preserve"> гэта не бойка: ніхто не выдыхаецца, не спрабуе заняць лепшую пазыцыю. Такія раптоўныя дзеяньні вызначаюцца аднаразовым кіданьнем костак адпаведнага клішэ (альбо неадпаведнага, пры належным адыгрышы). </w:t>
      </w:r>
      <w:r w:rsidR="000B26AD">
        <w:rPr>
          <w:rFonts w:ascii="Arial" w:hAnsi="Arial" w:cs="Arial"/>
          <w:lang w:val="be-BY"/>
        </w:rPr>
        <w:t>Хто выкінуў больш, той перамог.</w:t>
      </w:r>
    </w:p>
    <w:p w:rsidR="00A568DC" w:rsidRPr="00857BD6" w:rsidRDefault="00885269" w:rsidP="00DF38DE">
      <w:pPr>
        <w:spacing w:line="240" w:lineRule="auto"/>
        <w:jc w:val="both"/>
        <w:rPr>
          <w:rFonts w:ascii="Arial" w:hAnsi="Arial" w:cs="Arial"/>
          <w:lang w:val="be-BY"/>
        </w:rPr>
      </w:pPr>
      <w:r>
        <w:rPr>
          <w:rFonts w:ascii="Arial" w:hAnsi="Arial" w:cs="Arial"/>
          <w:lang w:val="be-BY"/>
        </w:rPr>
        <w:t>У кожным канкрэтным</w:t>
      </w:r>
      <w:r w:rsidR="00DF38DE" w:rsidRPr="00DF38DE">
        <w:rPr>
          <w:rFonts w:ascii="Arial" w:hAnsi="Arial" w:cs="Arial"/>
          <w:lang w:val="be-BY"/>
        </w:rPr>
        <w:t xml:space="preserve"> выпадку МГ вырашае, у які з трох шляхоў будзе разьвязаны канфлікт: бойка,</w:t>
      </w:r>
      <w:r>
        <w:rPr>
          <w:rFonts w:ascii="Arial" w:hAnsi="Arial" w:cs="Arial"/>
          <w:lang w:val="be-BY"/>
        </w:rPr>
        <w:t xml:space="preserve"> праверка роўнем цяжкасьці альбо аднаразовае дзеяньне.</w:t>
      </w:r>
    </w:p>
    <w:p w:rsidR="00857BD6" w:rsidRDefault="00E946D1" w:rsidP="002F52FD">
      <w:pPr>
        <w:pStyle w:val="2"/>
        <w:jc w:val="center"/>
        <w:rPr>
          <w:lang w:val="be-BY"/>
        </w:rPr>
      </w:pPr>
      <w:r>
        <w:rPr>
          <w:lang w:val="be-BY"/>
        </w:rPr>
        <w:t>Крытычныя значаньні</w:t>
      </w:r>
    </w:p>
    <w:p w:rsidR="00E946D1" w:rsidRDefault="00E946D1" w:rsidP="00857BD6">
      <w:pPr>
        <w:spacing w:line="240" w:lineRule="auto"/>
        <w:jc w:val="both"/>
        <w:rPr>
          <w:rFonts w:ascii="Arial" w:hAnsi="Arial" w:cs="Arial"/>
          <w:lang w:val="be-BY"/>
        </w:rPr>
      </w:pPr>
      <w:r>
        <w:rPr>
          <w:rFonts w:ascii="Arial" w:hAnsi="Arial" w:cs="Arial"/>
          <w:lang w:val="be-BY"/>
        </w:rPr>
        <w:t>Калі ў часе разьвязаньня канфлікта (бойкі</w:t>
      </w:r>
      <w:r w:rsidRPr="00DF38DE">
        <w:rPr>
          <w:rFonts w:ascii="Arial" w:hAnsi="Arial" w:cs="Arial"/>
          <w:lang w:val="be-BY"/>
        </w:rPr>
        <w:t>,</w:t>
      </w:r>
      <w:r>
        <w:rPr>
          <w:rFonts w:ascii="Arial" w:hAnsi="Arial" w:cs="Arial"/>
          <w:lang w:val="be-BY"/>
        </w:rPr>
        <w:t xml:space="preserve"> праверкі роўнем цяжкасьці альбо аднаразовага дзеяньня) гулец кідае больш адной косткі і выкідвае адныя шасьцёркі – гэта </w:t>
      </w:r>
      <w:r w:rsidRPr="004C2B13">
        <w:rPr>
          <w:rFonts w:ascii="Arial" w:hAnsi="Arial" w:cs="Arial"/>
          <w:b/>
          <w:i/>
          <w:lang w:val="be-BY"/>
        </w:rPr>
        <w:t>крытычны посьпех</w:t>
      </w:r>
      <w:r>
        <w:rPr>
          <w:rFonts w:ascii="Arial" w:hAnsi="Arial" w:cs="Arial"/>
          <w:lang w:val="be-BY"/>
        </w:rPr>
        <w:t xml:space="preserve">. Калі ж ён выкідвае адныя адзінкі – гэта </w:t>
      </w:r>
      <w:r w:rsidRPr="004C2B13">
        <w:rPr>
          <w:rFonts w:ascii="Arial" w:hAnsi="Arial" w:cs="Arial"/>
          <w:b/>
          <w:i/>
          <w:lang w:val="be-BY"/>
        </w:rPr>
        <w:t>крытычная параза</w:t>
      </w:r>
      <w:r>
        <w:rPr>
          <w:rFonts w:ascii="Arial" w:hAnsi="Arial" w:cs="Arial"/>
          <w:lang w:val="be-BY"/>
        </w:rPr>
        <w:t xml:space="preserve">. МГ </w:t>
      </w:r>
      <w:r w:rsidR="004C2B13">
        <w:rPr>
          <w:rFonts w:ascii="Arial" w:hAnsi="Arial" w:cs="Arial"/>
          <w:lang w:val="be-BY"/>
        </w:rPr>
        <w:t xml:space="preserve">рэагуе на </w:t>
      </w:r>
      <w:r w:rsidR="004C2B13">
        <w:rPr>
          <w:rFonts w:ascii="Arial" w:hAnsi="Arial" w:cs="Arial"/>
          <w:lang w:val="be-BY"/>
        </w:rPr>
        <w:lastRenderedPageBreak/>
        <w:t>крытычныя значаньні</w:t>
      </w:r>
      <w:r w:rsidR="00F5704B">
        <w:rPr>
          <w:rFonts w:ascii="Arial" w:hAnsi="Arial" w:cs="Arial"/>
          <w:lang w:val="be-BY"/>
        </w:rPr>
        <w:t xml:space="preserve"> дадатковым</w:t>
      </w:r>
      <w:r w:rsidR="004C2B13">
        <w:rPr>
          <w:rFonts w:ascii="Arial" w:hAnsi="Arial" w:cs="Arial"/>
          <w:lang w:val="be-BY"/>
        </w:rPr>
        <w:t xml:space="preserve"> </w:t>
      </w:r>
      <w:r w:rsidR="00F5704B">
        <w:rPr>
          <w:rFonts w:ascii="Arial" w:hAnsi="Arial" w:cs="Arial"/>
          <w:lang w:val="be-BY"/>
        </w:rPr>
        <w:t>апісаньнем падзеяў і дае бонусы за крытычны посьпех і штрафы за крытычную паразу.</w:t>
      </w:r>
    </w:p>
    <w:p w:rsidR="0010221C" w:rsidRPr="0010221C" w:rsidRDefault="0010221C" w:rsidP="0010221C">
      <w:pPr>
        <w:pStyle w:val="2"/>
        <w:jc w:val="center"/>
        <w:rPr>
          <w:lang w:val="be-BY"/>
        </w:rPr>
      </w:pPr>
      <w:r w:rsidRPr="0010221C">
        <w:rPr>
          <w:lang w:val="be-BY"/>
        </w:rPr>
        <w:t>Развой героя</w:t>
      </w:r>
    </w:p>
    <w:p w:rsidR="0010221C" w:rsidRPr="0010221C" w:rsidRDefault="0010221C" w:rsidP="0010221C">
      <w:pPr>
        <w:spacing w:line="240" w:lineRule="auto"/>
        <w:jc w:val="both"/>
        <w:rPr>
          <w:rFonts w:ascii="Arial" w:hAnsi="Arial" w:cs="Arial"/>
          <w:lang w:val="be-BY"/>
        </w:rPr>
      </w:pPr>
      <w:r w:rsidRPr="0010221C">
        <w:rPr>
          <w:rFonts w:ascii="Arial" w:hAnsi="Arial" w:cs="Arial"/>
          <w:lang w:val="be-BY"/>
        </w:rPr>
        <w:t xml:space="preserve">Калі гульня праходзіць у некалькі сэсіяў, напрыканцы кожнае прыгоды героі могуць падвышаць свае клішэ. Гулец кідае косткі на кожнае клішэ, што было ім скарыстанае ў часе прыгоды. </w:t>
      </w:r>
      <w:r w:rsidR="008A54EB">
        <w:rPr>
          <w:rFonts w:ascii="Arial" w:hAnsi="Arial" w:cs="Arial"/>
          <w:lang w:val="be-BY"/>
        </w:rPr>
        <w:t>Як</w:t>
      </w:r>
      <w:r w:rsidRPr="0010221C">
        <w:rPr>
          <w:rFonts w:ascii="Arial" w:hAnsi="Arial" w:cs="Arial"/>
          <w:lang w:val="be-BY"/>
        </w:rPr>
        <w:t xml:space="preserve"> выпадаюць толькі цотныя лічбы, клішэ падвышаецца на адзінку. Максымальны паказьнік любога клішэ - 6 (без </w:t>
      </w:r>
      <w:r w:rsidRPr="008A54EB">
        <w:rPr>
          <w:rFonts w:ascii="Arial" w:hAnsi="Arial" w:cs="Arial"/>
          <w:b/>
          <w:i/>
          <w:lang w:val="be-BY"/>
        </w:rPr>
        <w:t>прапампоўкі</w:t>
      </w:r>
      <w:r w:rsidRPr="0010221C">
        <w:rPr>
          <w:rFonts w:ascii="Arial" w:hAnsi="Arial" w:cs="Arial"/>
          <w:lang w:val="be-BY"/>
        </w:rPr>
        <w:t xml:space="preserve"> ды іншых бонусаў, глядзі ніжэй).</w:t>
      </w:r>
    </w:p>
    <w:p w:rsidR="0010221C" w:rsidRDefault="0010221C" w:rsidP="0010221C">
      <w:pPr>
        <w:spacing w:line="240" w:lineRule="auto"/>
        <w:jc w:val="both"/>
        <w:rPr>
          <w:rFonts w:ascii="Arial" w:hAnsi="Arial" w:cs="Arial"/>
          <w:lang w:val="be-BY"/>
        </w:rPr>
      </w:pPr>
      <w:r w:rsidRPr="0010221C">
        <w:rPr>
          <w:rFonts w:ascii="Arial" w:hAnsi="Arial" w:cs="Arial"/>
          <w:lang w:val="be-BY"/>
        </w:rPr>
        <w:t>Калі гулец пасярод прыгоды выкідвае крытычны посьпех альбо робіць нешта ашаламляльнае, МГ можа дазволіць яму зрабіць праверку на падвышэньне клішэ ў часе гульні.</w:t>
      </w:r>
    </w:p>
    <w:p w:rsidR="00804B5A" w:rsidRDefault="00804B5A" w:rsidP="0010221C">
      <w:pPr>
        <w:pStyle w:val="2"/>
        <w:jc w:val="center"/>
        <w:rPr>
          <w:lang w:val="be-BY"/>
        </w:rPr>
      </w:pPr>
      <w:r>
        <w:rPr>
          <w:lang w:val="be-BY"/>
        </w:rPr>
        <w:t>Хітрыкі: Пастка</w:t>
      </w:r>
    </w:p>
    <w:p w:rsidR="00804B5A" w:rsidRDefault="00804B5A" w:rsidP="00857BD6">
      <w:pPr>
        <w:spacing w:line="240" w:lineRule="auto"/>
        <w:jc w:val="both"/>
        <w:rPr>
          <w:rFonts w:ascii="Arial" w:hAnsi="Arial" w:cs="Arial"/>
          <w:lang w:val="be-BY"/>
        </w:rPr>
      </w:pPr>
      <w:r>
        <w:rPr>
          <w:rFonts w:ascii="Arial" w:hAnsi="Arial" w:cs="Arial"/>
          <w:lang w:val="be-BY"/>
        </w:rPr>
        <w:t xml:space="preserve">Зазвычай гульцу даецца 10 костак напачатку гульні, каб разьмеркаваць іх між сваімі клішэ. Але гулец можа атрымаць адну дадатковую костку, калі пагадзіцца на пастку. </w:t>
      </w:r>
      <w:r w:rsidRPr="008806F0">
        <w:rPr>
          <w:rFonts w:ascii="Arial" w:hAnsi="Arial" w:cs="Arial"/>
          <w:b/>
          <w:i/>
          <w:lang w:val="be-BY"/>
        </w:rPr>
        <w:t>Пастка</w:t>
      </w:r>
      <w:r>
        <w:rPr>
          <w:rFonts w:ascii="Arial" w:hAnsi="Arial" w:cs="Arial"/>
          <w:lang w:val="be-BY"/>
        </w:rPr>
        <w:t xml:space="preserve"> – гэта </w:t>
      </w:r>
      <w:r w:rsidR="008806F0">
        <w:rPr>
          <w:rFonts w:ascii="Arial" w:hAnsi="Arial" w:cs="Arial"/>
          <w:lang w:val="be-BY"/>
        </w:rPr>
        <w:t>значная хіба героя, якая перашкаджае яму рабіць пэўныя дзеяньні. Гэта можа быць праклён, утрапёнасьць, непарушная клятва, слабасьць, калецтва і г.д. У гэткім разе гулец атрымвае 11 костак заміж дзесяці, але можа быць упэўненым, што МГ паспрабуе скарыстацца з хібы героя, каб зладзіць яму пастку.</w:t>
      </w:r>
    </w:p>
    <w:p w:rsidR="008C6571" w:rsidRDefault="008C6571" w:rsidP="0010221C">
      <w:pPr>
        <w:pStyle w:val="2"/>
        <w:jc w:val="center"/>
        <w:rPr>
          <w:lang w:val="be-BY"/>
        </w:rPr>
      </w:pPr>
      <w:r>
        <w:rPr>
          <w:lang w:val="be-BY"/>
        </w:rPr>
        <w:t>Хітрыкі: Трапны стрэл</w:t>
      </w:r>
    </w:p>
    <w:p w:rsidR="008C6571" w:rsidRPr="00857BD6" w:rsidRDefault="00E545D3" w:rsidP="00857BD6">
      <w:pPr>
        <w:spacing w:line="240" w:lineRule="auto"/>
        <w:jc w:val="both"/>
        <w:rPr>
          <w:rFonts w:ascii="Arial" w:hAnsi="Arial" w:cs="Arial"/>
          <w:lang w:val="be-BY"/>
        </w:rPr>
      </w:pPr>
      <w:r>
        <w:rPr>
          <w:rFonts w:ascii="Arial" w:hAnsi="Arial" w:cs="Arial"/>
          <w:lang w:val="be-BY"/>
        </w:rPr>
        <w:t xml:space="preserve">Гэты хітрык дазваляе напачатку гульні скарыстаць адну костку не на клішэ, а на куплю трох </w:t>
      </w:r>
      <w:r w:rsidRPr="00835D25">
        <w:rPr>
          <w:rFonts w:ascii="Arial" w:hAnsi="Arial" w:cs="Arial"/>
          <w:b/>
          <w:i/>
          <w:lang w:val="be-BY"/>
        </w:rPr>
        <w:t>трапных стрэлаў</w:t>
      </w:r>
      <w:r>
        <w:rPr>
          <w:rFonts w:ascii="Arial" w:hAnsi="Arial" w:cs="Arial"/>
          <w:lang w:val="be-BY"/>
        </w:rPr>
        <w:t xml:space="preserve">. </w:t>
      </w:r>
      <w:r w:rsidR="00835D25">
        <w:rPr>
          <w:rFonts w:ascii="Arial" w:hAnsi="Arial" w:cs="Arial"/>
          <w:lang w:val="be-BY"/>
        </w:rPr>
        <w:t>Кожны трапны стрэл можа быць скарыстаны ў любы час, каб аднаразова падвысіць колькасьць костак, што будуць кідацца для наступнай праверкі клішэ, на адну костку. Так, у часе бойкі Вікінг (4) можа скарыстаць трапны стрэл і на адзін раўнд зрабіцца Вікінгам (5).</w:t>
      </w:r>
    </w:p>
    <w:p w:rsidR="00857BD6" w:rsidRDefault="007F3B34" w:rsidP="007F3B34">
      <w:pPr>
        <w:pStyle w:val="2"/>
        <w:jc w:val="center"/>
        <w:rPr>
          <w:lang w:val="be-BY"/>
        </w:rPr>
      </w:pPr>
      <w:r>
        <w:rPr>
          <w:lang w:val="be-BY"/>
        </w:rPr>
        <w:t>Хітрыкі: Прапампоўка клішэ</w:t>
      </w:r>
    </w:p>
    <w:p w:rsidR="007F3B34" w:rsidRDefault="007F3B34" w:rsidP="00857BD6">
      <w:pPr>
        <w:spacing w:line="240" w:lineRule="auto"/>
        <w:jc w:val="both"/>
        <w:rPr>
          <w:rFonts w:ascii="Arial" w:hAnsi="Arial" w:cs="Arial"/>
          <w:lang w:val="be-BY"/>
        </w:rPr>
      </w:pPr>
      <w:r>
        <w:rPr>
          <w:rFonts w:ascii="Arial" w:hAnsi="Arial" w:cs="Arial"/>
          <w:lang w:val="be-BY"/>
        </w:rPr>
        <w:t xml:space="preserve">У часе бойкі герой можа на адзін раўнд </w:t>
      </w:r>
      <w:r w:rsidRPr="007F3B34">
        <w:rPr>
          <w:rFonts w:ascii="Arial" w:hAnsi="Arial" w:cs="Arial"/>
          <w:b/>
          <w:i/>
          <w:lang w:val="be-BY"/>
        </w:rPr>
        <w:t>прапампаваць</w:t>
      </w:r>
      <w:r>
        <w:rPr>
          <w:rFonts w:ascii="Arial" w:hAnsi="Arial" w:cs="Arial"/>
          <w:lang w:val="be-BY"/>
        </w:rPr>
        <w:t xml:space="preserve"> клішэ – павялічыць яго на любую лічбу. У канцы раўнда клішэ вяртаецца да звычайнага значаньня</w:t>
      </w:r>
      <w:r w:rsidR="000B26AD">
        <w:rPr>
          <w:rFonts w:ascii="Arial" w:hAnsi="Arial" w:cs="Arial"/>
          <w:lang w:val="be-BY"/>
        </w:rPr>
        <w:t>,</w:t>
      </w:r>
      <w:r>
        <w:rPr>
          <w:rFonts w:ascii="Arial" w:hAnsi="Arial" w:cs="Arial"/>
          <w:lang w:val="be-BY"/>
        </w:rPr>
        <w:t xml:space="preserve"> ад якога адымаецца велічыня прапампоўкі.</w:t>
      </w:r>
    </w:p>
    <w:p w:rsidR="004233F8" w:rsidRPr="004233F8" w:rsidRDefault="007F3B34" w:rsidP="004233F8">
      <w:pPr>
        <w:spacing w:line="240" w:lineRule="auto"/>
        <w:jc w:val="both"/>
        <w:rPr>
          <w:rFonts w:ascii="Arial" w:hAnsi="Arial" w:cs="Arial"/>
          <w:lang w:val="be-BY"/>
        </w:rPr>
      </w:pPr>
      <w:r>
        <w:rPr>
          <w:rFonts w:ascii="Arial" w:hAnsi="Arial" w:cs="Arial"/>
          <w:lang w:val="be-BY"/>
        </w:rPr>
        <w:t xml:space="preserve">Прыклад: </w:t>
      </w:r>
      <w:r w:rsidR="004233F8" w:rsidRPr="004233F8">
        <w:rPr>
          <w:rFonts w:ascii="Arial" w:hAnsi="Arial" w:cs="Arial"/>
          <w:lang w:val="be-BY"/>
        </w:rPr>
        <w:t>На Ніндзю (3) Рудольфа напала Пачвара (6)! Рудольф ня мае шанцаў з такім моцным супарам, калі толькі не зьвярнецца да хітрыкаў. Пачвара атакуе фізычнаю атакай, і ў першым раўндзе Рудзі вырашае скарыстацца неадпаведным клішэ: Сушы-майстар (3). Ён прапампоўвае клішэ на 2 і робіцца Сушы-майстрам (5), укладаючы душу ў кухарскае майстэрства.</w:t>
      </w:r>
    </w:p>
    <w:p w:rsidR="007F3B34" w:rsidRDefault="004233F8" w:rsidP="004233F8">
      <w:pPr>
        <w:spacing w:line="240" w:lineRule="auto"/>
        <w:jc w:val="both"/>
        <w:rPr>
          <w:rFonts w:ascii="Arial" w:hAnsi="Arial" w:cs="Arial"/>
          <w:lang w:val="be-BY"/>
        </w:rPr>
      </w:pPr>
      <w:r w:rsidRPr="004233F8">
        <w:rPr>
          <w:rFonts w:ascii="Arial" w:hAnsi="Arial" w:cs="Arial"/>
          <w:lang w:val="be-BY"/>
        </w:rPr>
        <w:t>У першым раўндзе Пачвара кідае шэсьць костак, а Рудзі (хутка скручваючы атрутныя сашымі з фугу і з уклонам прапаноўваючы іх супару) кідае пяць костак. Калі Рудольф выкіне менш, ён прайграе бойку: клішэ Сушы-майстра ўпадзе да Сушы-майстра (1) праз прапампоўку, а потым да Сушы-майстра (0) праз прайграны раўнд. Пачвара скомкае ніндзю замест сушымі. Але калі Рудзі выкіне больш, Пачвара (6) зробіцца Пачварай (3)</w:t>
      </w:r>
      <w:r w:rsidR="00DB7609">
        <w:rPr>
          <w:rFonts w:ascii="Arial" w:hAnsi="Arial" w:cs="Arial"/>
          <w:lang w:val="be-BY"/>
        </w:rPr>
        <w:t xml:space="preserve"> (атака неадпаведным клішэ)</w:t>
      </w:r>
      <w:r w:rsidRPr="004233F8">
        <w:rPr>
          <w:rFonts w:ascii="Arial" w:hAnsi="Arial" w:cs="Arial"/>
          <w:lang w:val="be-BY"/>
        </w:rPr>
        <w:t xml:space="preserve">, а Сушы-майстар (3) </w:t>
      </w:r>
      <w:r w:rsidR="00DB7609">
        <w:rPr>
          <w:rFonts w:ascii="Arial" w:hAnsi="Arial" w:cs="Arial"/>
          <w:lang w:val="be-BY"/>
        </w:rPr>
        <w:t>–</w:t>
      </w:r>
      <w:r w:rsidRPr="004233F8">
        <w:rPr>
          <w:rFonts w:ascii="Arial" w:hAnsi="Arial" w:cs="Arial"/>
          <w:lang w:val="be-BY"/>
        </w:rPr>
        <w:t xml:space="preserve"> Сушы-майстрам (1). У наступным раўндзе Рудольф кідаць</w:t>
      </w:r>
      <w:r w:rsidR="00B93207">
        <w:rPr>
          <w:rFonts w:ascii="Arial" w:hAnsi="Arial" w:cs="Arial"/>
          <w:lang w:val="be-BY"/>
        </w:rPr>
        <w:t>ме</w:t>
      </w:r>
      <w:r w:rsidRPr="004233F8">
        <w:rPr>
          <w:rFonts w:ascii="Arial" w:hAnsi="Arial" w:cs="Arial"/>
          <w:lang w:val="be-BY"/>
        </w:rPr>
        <w:t xml:space="preserve"> клішэ Ніндзя (3), і ў яго будуць добрыя шанцы супраць Пачвары (3).</w:t>
      </w:r>
    </w:p>
    <w:p w:rsidR="00A5450C" w:rsidRPr="00857BD6" w:rsidRDefault="00A5450C" w:rsidP="004233F8">
      <w:pPr>
        <w:spacing w:line="240" w:lineRule="auto"/>
        <w:jc w:val="both"/>
        <w:rPr>
          <w:rFonts w:ascii="Arial" w:hAnsi="Arial" w:cs="Arial"/>
          <w:lang w:val="be-BY"/>
        </w:rPr>
      </w:pPr>
    </w:p>
    <w:p w:rsidR="00496271" w:rsidRPr="00A5450C" w:rsidRDefault="00DB7609" w:rsidP="00A5450C">
      <w:pPr>
        <w:ind w:left="567" w:right="567"/>
        <w:jc w:val="both"/>
        <w:rPr>
          <w:rFonts w:ascii="Arial" w:hAnsi="Arial" w:cs="Arial"/>
          <w:sz w:val="20"/>
          <w:szCs w:val="20"/>
          <w:lang w:val="be-BY"/>
        </w:rPr>
      </w:pPr>
      <w:r w:rsidRPr="00A5450C">
        <w:rPr>
          <w:rFonts w:ascii="Arial" w:hAnsi="Arial" w:cs="Arial"/>
          <w:sz w:val="20"/>
          <w:szCs w:val="20"/>
          <w:lang w:val="be-BY"/>
        </w:rPr>
        <w:t xml:space="preserve">Гэта базавыя правілы сыстэмы </w:t>
      </w:r>
      <w:r w:rsidRPr="00A5450C">
        <w:rPr>
          <w:rFonts w:ascii="Arial" w:hAnsi="Arial" w:cs="Arial"/>
          <w:sz w:val="20"/>
          <w:szCs w:val="20"/>
          <w:lang w:val="en-US"/>
        </w:rPr>
        <w:t>RISUS</w:t>
      </w:r>
      <w:r w:rsidRPr="00A5450C">
        <w:rPr>
          <w:rFonts w:ascii="Arial" w:hAnsi="Arial" w:cs="Arial"/>
          <w:sz w:val="20"/>
          <w:szCs w:val="20"/>
          <w:lang w:val="be-BY"/>
        </w:rPr>
        <w:t>, якія пасуюць для любой гульні. Далей гутарка пойдзе пра беларускую буржуазную нацыяналістычную гульню “Горад на Нёмнам”.</w:t>
      </w:r>
      <w:r w:rsidR="00496271" w:rsidRPr="00A5450C">
        <w:rPr>
          <w:rFonts w:ascii="Arial" w:hAnsi="Arial" w:cs="Arial"/>
          <w:sz w:val="20"/>
          <w:szCs w:val="20"/>
          <w:lang w:val="be-BY"/>
        </w:rPr>
        <w:br w:type="page"/>
      </w:r>
    </w:p>
    <w:p w:rsidR="00A257BB" w:rsidRDefault="00FD7CB6" w:rsidP="00C1390C">
      <w:pPr>
        <w:pStyle w:val="1"/>
        <w:jc w:val="center"/>
        <w:rPr>
          <w:lang w:val="be-BY"/>
        </w:rPr>
      </w:pPr>
      <w:r>
        <w:rPr>
          <w:lang w:val="en-US"/>
        </w:rPr>
        <w:lastRenderedPageBreak/>
        <w:t xml:space="preserve">II. </w:t>
      </w:r>
      <w:r w:rsidR="00A257BB" w:rsidRPr="007613B5">
        <w:rPr>
          <w:lang w:val="be-BY"/>
        </w:rPr>
        <w:t>Горад над Нёмнам</w:t>
      </w:r>
    </w:p>
    <w:p w:rsidR="00C1390C" w:rsidRPr="00C1390C" w:rsidRDefault="00C1390C" w:rsidP="00C1390C">
      <w:pPr>
        <w:rPr>
          <w:lang w:val="be-BY"/>
        </w:rPr>
      </w:pPr>
    </w:p>
    <w:p w:rsidR="00666B8C" w:rsidRPr="007613B5" w:rsidRDefault="00666B8C" w:rsidP="00C6444C">
      <w:pPr>
        <w:spacing w:line="240" w:lineRule="auto"/>
        <w:jc w:val="both"/>
        <w:rPr>
          <w:rFonts w:ascii="Arial" w:hAnsi="Arial" w:cs="Arial"/>
          <w:lang w:val="be-BY"/>
        </w:rPr>
      </w:pPr>
      <w:r w:rsidRPr="007613B5">
        <w:rPr>
          <w:rFonts w:ascii="Arial" w:hAnsi="Arial" w:cs="Arial"/>
          <w:lang w:val="be-BY"/>
        </w:rPr>
        <w:t>Шано-о-ўныя паненкі, паны і падпанкі!</w:t>
      </w:r>
    </w:p>
    <w:p w:rsidR="00666B8C" w:rsidRPr="007613B5" w:rsidRDefault="00666B8C" w:rsidP="00C6444C">
      <w:pPr>
        <w:spacing w:line="240" w:lineRule="auto"/>
        <w:jc w:val="both"/>
        <w:rPr>
          <w:rFonts w:ascii="Arial" w:hAnsi="Arial" w:cs="Arial"/>
          <w:lang w:val="be-BY"/>
        </w:rPr>
      </w:pPr>
      <w:r w:rsidRPr="007613B5">
        <w:rPr>
          <w:rFonts w:ascii="Arial" w:hAnsi="Arial" w:cs="Arial"/>
          <w:lang w:val="be-BY"/>
        </w:rPr>
        <w:t>Вітаем у горадзе над Нёмнам. Гэта Гародня – горад на абсягах Крэсаў Усходніх ІІ Рэчы Паспалітай; горад мудзілаў і хаблоў, асаднікаў і жандараў, пекных кабет і шляхотных фацатаў, валацугаў і жаўнераў, аґентаў Дэфэнзівы і НКВДшнікаў, палітвязьняў і ґанґстэраў; горад, дзе можна сустрэць прайдзісьветаў славянскай, цыганскай, караімскай ды жыдоўскай нацыянальнасьцяў; горад, у якім сумленнаму чалавеку няма чаго рабіць удзень, а ўначы і пагатоў.</w:t>
      </w:r>
    </w:p>
    <w:p w:rsidR="00666B8C" w:rsidRPr="007613B5" w:rsidRDefault="00666B8C" w:rsidP="00C6444C">
      <w:pPr>
        <w:spacing w:line="240" w:lineRule="auto"/>
        <w:jc w:val="both"/>
        <w:rPr>
          <w:rFonts w:ascii="Arial" w:hAnsi="Arial" w:cs="Arial"/>
          <w:lang w:val="be-BY"/>
        </w:rPr>
      </w:pPr>
      <w:r w:rsidRPr="007613B5">
        <w:rPr>
          <w:rFonts w:ascii="Arial" w:hAnsi="Arial" w:cs="Arial"/>
          <w:lang w:val="be-BY"/>
        </w:rPr>
        <w:t xml:space="preserve">Гэта – Гародня трыццатых гадоў ХХ стагодзьдзя, дзе праз напаўсухі закон санацыйнае Польшчы квітнее бутлегерства. Засланая з СССР дывэрсійная група "Халодная галава", апрача асноўнае тэрарыстычнае дзейнасьці, займаецца кантрабандай таннае маскоўскае "манаполькі", каб сьведама спойваць братоў-беларусцаў і зарабляць грошы для стварэньня шпегоўскіх сетак. Вялікадзяржаўнікі-жмудзіласы з групоўкі "Лабусы" перакупляюць гуртам італьянскае "віна роса" ў партах Мемеля і Кёніґсбэрґа і прадаюць на Крэсах. Найвялікшую выгаду з таго маюць мясцовыя жыды, што трымаюць шынкі і рэстарацыі, сама папулярная зь якіх – "Сud nad Niemnem" – месьціцца на сьпісанай кананерцы. Маскальска-жмудзінскую канкурэнцыю на алькагольным рынку раптоўна парушае беларуская мафіёзная групоўка "Тутэйшыя", якая стварае мацаванае віно "Горкі яблык". Яно мае суадносна невялікі градус </w:t>
      </w:r>
      <w:r w:rsidR="00A257BB" w:rsidRPr="007613B5">
        <w:rPr>
          <w:rFonts w:ascii="Arial" w:hAnsi="Arial" w:cs="Arial"/>
          <w:lang w:val="be-BY"/>
        </w:rPr>
        <w:t>(</w:t>
      </w:r>
      <w:r w:rsidRPr="007613B5">
        <w:rPr>
          <w:rFonts w:ascii="Arial" w:hAnsi="Arial" w:cs="Arial"/>
          <w:lang w:val="be-BY"/>
        </w:rPr>
        <w:t>што гарантуе законны абыход дзяржаўн</w:t>
      </w:r>
      <w:r w:rsidR="00A257BB" w:rsidRPr="007613B5">
        <w:rPr>
          <w:rFonts w:ascii="Arial" w:hAnsi="Arial" w:cs="Arial"/>
          <w:lang w:val="be-BY"/>
        </w:rPr>
        <w:t>ае манаполіі на "трункі моцныя")</w:t>
      </w:r>
      <w:r w:rsidRPr="007613B5">
        <w:rPr>
          <w:rFonts w:ascii="Arial" w:hAnsi="Arial" w:cs="Arial"/>
          <w:lang w:val="be-BY"/>
        </w:rPr>
        <w:t xml:space="preserve"> і розныя гатункі: "Горкі яблык для асаднікаў", "Горкі яблык паспаліты", "Горкі яблык для беднай басоты", "Горкі яблык лайт". Напой набывае шалёную папулярнасьць, мажліва праз тое, што ў спірытусовы напой дадаюць настоянку канопляў. Становішча робіцца яшчэ больш закручастым, калі ў гульню ўступае італьянская мафіёзная групоўка "Сіцылійская вячэра", што таксама хоча зарабіць на бутлегерстве.</w:t>
      </w:r>
      <w:r w:rsidR="007136B0" w:rsidRPr="007613B5">
        <w:rPr>
          <w:rFonts w:ascii="Arial" w:hAnsi="Arial" w:cs="Arial"/>
          <w:lang w:val="be-BY"/>
        </w:rPr>
        <w:t xml:space="preserve"> У гэты час і адбываецца дзея</w:t>
      </w:r>
      <w:r w:rsidR="00667E01" w:rsidRPr="007613B5">
        <w:rPr>
          <w:rFonts w:ascii="Arial" w:hAnsi="Arial" w:cs="Arial"/>
          <w:lang w:val="en-US"/>
        </w:rPr>
        <w:t xml:space="preserve"> </w:t>
      </w:r>
      <w:r w:rsidR="00667E01" w:rsidRPr="007613B5">
        <w:rPr>
          <w:rFonts w:ascii="Arial" w:hAnsi="Arial" w:cs="Arial"/>
          <w:lang w:val="be-BY"/>
        </w:rPr>
        <w:t>гульні</w:t>
      </w:r>
      <w:r w:rsidR="007136B0" w:rsidRPr="007613B5">
        <w:rPr>
          <w:rFonts w:ascii="Arial" w:hAnsi="Arial" w:cs="Arial"/>
          <w:lang w:val="be-BY"/>
        </w:rPr>
        <w:t>.</w:t>
      </w:r>
    </w:p>
    <w:p w:rsidR="00A257BB" w:rsidRPr="007613B5" w:rsidRDefault="00A203A3" w:rsidP="00C6444C">
      <w:pPr>
        <w:spacing w:line="240" w:lineRule="auto"/>
        <w:jc w:val="both"/>
        <w:rPr>
          <w:rFonts w:ascii="Arial" w:hAnsi="Arial" w:cs="Arial"/>
          <w:lang w:val="en-US"/>
        </w:rPr>
      </w:pPr>
      <w:r w:rsidRPr="007613B5">
        <w:rPr>
          <w:rFonts w:ascii="Arial" w:hAnsi="Arial" w:cs="Arial"/>
          <w:lang w:val="be-BY"/>
        </w:rPr>
        <w:t>Духу гульні адпавядаюць к</w:t>
      </w:r>
      <w:r w:rsidR="00A257BB" w:rsidRPr="007613B5">
        <w:rPr>
          <w:rFonts w:ascii="Arial" w:hAnsi="Arial" w:cs="Arial"/>
          <w:lang w:val="be-BY"/>
        </w:rPr>
        <w:t>нігі “Янкі, альбо астатні наезд на Літве” Уладзіслава Ахроменкі і Максіма Клімковіча, “Запіскі афіцэра Чырвонае Арміі” Сяргея Пясэцкага, песьні “Чырвоны Штраль” Крамбамбулі, “Юзік” і “Казік” з Народнага Альбому.</w:t>
      </w:r>
    </w:p>
    <w:p w:rsidR="008A24F0" w:rsidRPr="007613B5" w:rsidRDefault="00315610" w:rsidP="00C1390C">
      <w:pPr>
        <w:pStyle w:val="2"/>
        <w:jc w:val="center"/>
        <w:rPr>
          <w:lang w:val="be-BY"/>
        </w:rPr>
      </w:pPr>
      <w:r w:rsidRPr="007613B5">
        <w:rPr>
          <w:lang w:val="be-BY"/>
        </w:rPr>
        <w:t>Асноўныя лякацыі</w:t>
      </w:r>
    </w:p>
    <w:p w:rsidR="00315610" w:rsidRPr="007613B5" w:rsidRDefault="00315610" w:rsidP="00C6444C">
      <w:pPr>
        <w:spacing w:line="240" w:lineRule="auto"/>
        <w:jc w:val="both"/>
        <w:rPr>
          <w:rFonts w:ascii="Arial" w:hAnsi="Arial" w:cs="Arial"/>
          <w:lang w:val="be-BY"/>
        </w:rPr>
      </w:pPr>
      <w:r w:rsidRPr="007613B5">
        <w:rPr>
          <w:rFonts w:ascii="Arial" w:hAnsi="Arial" w:cs="Arial"/>
          <w:b/>
          <w:lang w:val="be-BY"/>
        </w:rPr>
        <w:t>Раскоша</w:t>
      </w:r>
      <w:r w:rsidRPr="007613B5">
        <w:rPr>
          <w:rFonts w:ascii="Arial" w:hAnsi="Arial" w:cs="Arial"/>
          <w:lang w:val="be-BY"/>
        </w:rPr>
        <w:t xml:space="preserve"> – галоўная вуліца горада. Удзень тут пануе атмасфэра сьціпла</w:t>
      </w:r>
      <w:r w:rsidR="001C6A31" w:rsidRPr="007613B5">
        <w:rPr>
          <w:rFonts w:ascii="Arial" w:hAnsi="Arial" w:cs="Arial"/>
          <w:lang w:val="be-BY"/>
        </w:rPr>
        <w:t>е</w:t>
      </w:r>
      <w:r w:rsidRPr="007613B5">
        <w:rPr>
          <w:rFonts w:ascii="Arial" w:hAnsi="Arial" w:cs="Arial"/>
          <w:lang w:val="be-BY"/>
        </w:rPr>
        <w:t xml:space="preserve"> буржуазна</w:t>
      </w:r>
      <w:r w:rsidR="001C6A31" w:rsidRPr="007613B5">
        <w:rPr>
          <w:rFonts w:ascii="Arial" w:hAnsi="Arial" w:cs="Arial"/>
          <w:lang w:val="be-BY"/>
        </w:rPr>
        <w:t>е</w:t>
      </w:r>
      <w:r w:rsidRPr="007613B5">
        <w:rPr>
          <w:rFonts w:ascii="Arial" w:hAnsi="Arial" w:cs="Arial"/>
          <w:lang w:val="be-BY"/>
        </w:rPr>
        <w:t xml:space="preserve"> абаяльнасці: гжэчныя паны шпацыруюць з пекнымі паненкамі, што бязмэтна пераходзяць ад вітрыны да вітрыны. З адчыненых вокнаў шматлікіх рэстарацыяў ліецца ледзь чутная гамана і прыемная музыка</w:t>
      </w:r>
      <w:r w:rsidR="00C40E65" w:rsidRPr="007613B5">
        <w:rPr>
          <w:rFonts w:ascii="Arial" w:hAnsi="Arial" w:cs="Arial"/>
          <w:lang w:val="be-BY"/>
        </w:rPr>
        <w:t>, а з рыльцаў пляшак ліецца мальвазія і шампан</w:t>
      </w:r>
      <w:r w:rsidRPr="007613B5">
        <w:rPr>
          <w:rFonts w:ascii="Arial" w:hAnsi="Arial" w:cs="Arial"/>
          <w:lang w:val="be-BY"/>
        </w:rPr>
        <w:t>. Уначы гжэчныя паны прыходзяць сюды без паненак і ў бардэлях ды пітных установах паводзяцца</w:t>
      </w:r>
      <w:r w:rsidR="001C6A31" w:rsidRPr="007613B5">
        <w:rPr>
          <w:rFonts w:ascii="Arial" w:hAnsi="Arial" w:cs="Arial"/>
          <w:lang w:val="be-BY"/>
        </w:rPr>
        <w:t xml:space="preserve"> ўжо</w:t>
      </w:r>
      <w:r w:rsidRPr="007613B5">
        <w:rPr>
          <w:rFonts w:ascii="Arial" w:hAnsi="Arial" w:cs="Arial"/>
          <w:lang w:val="be-BY"/>
        </w:rPr>
        <w:t xml:space="preserve"> ня так гжэчна</w:t>
      </w:r>
      <w:r w:rsidR="001C6A31" w:rsidRPr="007613B5">
        <w:rPr>
          <w:rFonts w:ascii="Arial" w:hAnsi="Arial" w:cs="Arial"/>
          <w:lang w:val="be-BY"/>
        </w:rPr>
        <w:t>.</w:t>
      </w:r>
    </w:p>
    <w:p w:rsidR="00A257BB" w:rsidRPr="007613B5" w:rsidRDefault="00A257BB" w:rsidP="00C6444C">
      <w:pPr>
        <w:spacing w:line="240" w:lineRule="auto"/>
        <w:jc w:val="both"/>
        <w:rPr>
          <w:rFonts w:ascii="Arial" w:hAnsi="Arial" w:cs="Arial"/>
          <w:lang w:val="be-BY"/>
        </w:rPr>
      </w:pPr>
      <w:r w:rsidRPr="007613B5">
        <w:rPr>
          <w:rFonts w:ascii="Arial" w:hAnsi="Arial" w:cs="Arial"/>
          <w:b/>
          <w:lang w:val="be-BY"/>
        </w:rPr>
        <w:t>Пляц перад Фарай Вітаўта</w:t>
      </w:r>
      <w:r w:rsidRPr="007613B5">
        <w:rPr>
          <w:rFonts w:ascii="Arial" w:hAnsi="Arial" w:cs="Arial"/>
          <w:lang w:val="be-BY"/>
        </w:rPr>
        <w:t xml:space="preserve"> – цэнтар горада. Папулярнае месца сустрэчаў.</w:t>
      </w:r>
    </w:p>
    <w:p w:rsidR="00315610" w:rsidRPr="007613B5" w:rsidRDefault="00F05D98" w:rsidP="00C6444C">
      <w:pPr>
        <w:spacing w:line="240" w:lineRule="auto"/>
        <w:jc w:val="both"/>
        <w:rPr>
          <w:rFonts w:ascii="Arial" w:hAnsi="Arial" w:cs="Arial"/>
          <w:lang w:val="en-US"/>
        </w:rPr>
      </w:pPr>
      <w:r w:rsidRPr="007613B5">
        <w:rPr>
          <w:rFonts w:ascii="Arial" w:hAnsi="Arial" w:cs="Arial"/>
          <w:b/>
          <w:lang w:val="be-BY"/>
        </w:rPr>
        <w:t>Пярэспа</w:t>
      </w:r>
      <w:r w:rsidRPr="007613B5">
        <w:rPr>
          <w:rFonts w:ascii="Arial" w:hAnsi="Arial" w:cs="Arial"/>
          <w:lang w:val="be-BY"/>
        </w:rPr>
        <w:t xml:space="preserve"> – раён, дзе пераважна жывуць хаблы, жыды і гарадзкая галота.</w:t>
      </w:r>
      <w:r w:rsidR="00F37355" w:rsidRPr="007613B5">
        <w:rPr>
          <w:rFonts w:ascii="Arial" w:hAnsi="Arial" w:cs="Arial"/>
          <w:lang w:val="be-BY"/>
        </w:rPr>
        <w:t xml:space="preserve"> Небясьпечнае месца.</w:t>
      </w:r>
    </w:p>
    <w:p w:rsidR="0071020C" w:rsidRPr="007613B5" w:rsidRDefault="0071020C" w:rsidP="00C6444C">
      <w:pPr>
        <w:spacing w:line="240" w:lineRule="auto"/>
        <w:jc w:val="both"/>
        <w:rPr>
          <w:rFonts w:ascii="Arial" w:hAnsi="Arial" w:cs="Arial"/>
          <w:lang w:val="be-BY"/>
        </w:rPr>
      </w:pPr>
      <w:r w:rsidRPr="007613B5">
        <w:rPr>
          <w:rFonts w:ascii="Arial" w:hAnsi="Arial" w:cs="Arial"/>
          <w:b/>
          <w:lang w:val="be-BY"/>
        </w:rPr>
        <w:t xml:space="preserve">Вадаплаўная рэстарацыя </w:t>
      </w:r>
      <w:r w:rsidRPr="007613B5">
        <w:rPr>
          <w:rFonts w:ascii="Arial" w:hAnsi="Arial" w:cs="Arial"/>
          <w:b/>
          <w:i/>
          <w:lang w:val="be-BY"/>
        </w:rPr>
        <w:t>“Сud nad Niemnem”</w:t>
      </w:r>
      <w:r w:rsidRPr="007613B5">
        <w:rPr>
          <w:rFonts w:ascii="Arial" w:hAnsi="Arial" w:cs="Arial"/>
          <w:lang w:val="en-US"/>
        </w:rPr>
        <w:t xml:space="preserve"> – </w:t>
      </w:r>
      <w:r w:rsidRPr="007613B5">
        <w:rPr>
          <w:rFonts w:ascii="Arial" w:hAnsi="Arial" w:cs="Arial"/>
          <w:lang w:val="be-BY"/>
        </w:rPr>
        <w:t>фактычна не знаходзіцца на польскай зямлі, то і закону аб дзяржаўнай манаполіі не падпарадкоўваецца. Ці не сама папулярнае месца ў горадзе. Тут можна паспытаць і “крамлёўку”, і “выбарову”, і “віна роса”, і чаго душа захоча. Ніводны вечар не абыходзіцца бяз бойкі.</w:t>
      </w:r>
    </w:p>
    <w:p w:rsidR="0071020C" w:rsidRPr="007613B5" w:rsidRDefault="00FA7D03" w:rsidP="00C6444C">
      <w:pPr>
        <w:spacing w:line="240" w:lineRule="auto"/>
        <w:jc w:val="both"/>
        <w:rPr>
          <w:rFonts w:ascii="Arial" w:hAnsi="Arial" w:cs="Arial"/>
          <w:lang w:val="be-BY"/>
        </w:rPr>
      </w:pPr>
      <w:r w:rsidRPr="007613B5">
        <w:rPr>
          <w:rFonts w:ascii="Arial" w:hAnsi="Arial" w:cs="Arial"/>
          <w:b/>
          <w:lang w:val="be-BY"/>
        </w:rPr>
        <w:t>Гарадніца</w:t>
      </w:r>
      <w:r w:rsidRPr="007613B5">
        <w:rPr>
          <w:rFonts w:ascii="Arial" w:hAnsi="Arial" w:cs="Arial"/>
          <w:lang w:val="be-BY"/>
        </w:rPr>
        <w:t xml:space="preserve"> – </w:t>
      </w:r>
      <w:r w:rsidR="00125C1C" w:rsidRPr="007613B5">
        <w:rPr>
          <w:rFonts w:ascii="Arial" w:hAnsi="Arial" w:cs="Arial"/>
          <w:lang w:val="be-BY"/>
        </w:rPr>
        <w:t>рэспэктабельны раён з тэатрам Тызэнгаўза, старасьвецкімі дамкамі і батанічным садам.</w:t>
      </w:r>
    </w:p>
    <w:p w:rsidR="00F37355" w:rsidRPr="007613B5" w:rsidRDefault="00F37355" w:rsidP="00C6444C">
      <w:pPr>
        <w:spacing w:line="240" w:lineRule="auto"/>
        <w:jc w:val="both"/>
        <w:rPr>
          <w:rFonts w:ascii="Arial" w:hAnsi="Arial" w:cs="Arial"/>
          <w:lang w:val="be-BY"/>
        </w:rPr>
      </w:pPr>
      <w:r w:rsidRPr="007613B5">
        <w:rPr>
          <w:rFonts w:ascii="Arial" w:hAnsi="Arial" w:cs="Arial"/>
          <w:b/>
          <w:lang w:val="be-BY"/>
        </w:rPr>
        <w:t>Ласосна</w:t>
      </w:r>
      <w:r w:rsidRPr="007613B5">
        <w:rPr>
          <w:rFonts w:ascii="Arial" w:hAnsi="Arial" w:cs="Arial"/>
          <w:lang w:val="be-BY"/>
        </w:rPr>
        <w:t xml:space="preserve"> – </w:t>
      </w:r>
      <w:r w:rsidR="00714EFF" w:rsidRPr="007613B5">
        <w:rPr>
          <w:rFonts w:ascii="Arial" w:hAnsi="Arial" w:cs="Arial"/>
          <w:lang w:val="be-BY"/>
        </w:rPr>
        <w:t xml:space="preserve">раён Тызэнгаўзавых мануфактураў на аднайменнай рацэ. Тут месьціцца </w:t>
      </w:r>
      <w:r w:rsidRPr="007613B5">
        <w:rPr>
          <w:rFonts w:ascii="Arial" w:hAnsi="Arial" w:cs="Arial"/>
          <w:lang w:val="be-BY"/>
        </w:rPr>
        <w:t>"Kajakowy klub"</w:t>
      </w:r>
      <w:r w:rsidR="00714EFF" w:rsidRPr="007613B5">
        <w:rPr>
          <w:rFonts w:ascii="Arial" w:hAnsi="Arial" w:cs="Arial"/>
          <w:lang w:val="be-BY"/>
        </w:rPr>
        <w:t>, дзе штовечар ладзяць танцы.</w:t>
      </w:r>
    </w:p>
    <w:p w:rsidR="00C40E65" w:rsidRPr="007613B5" w:rsidRDefault="00C40E65" w:rsidP="00C6444C">
      <w:pPr>
        <w:spacing w:line="240" w:lineRule="auto"/>
        <w:jc w:val="both"/>
        <w:rPr>
          <w:rFonts w:ascii="Arial" w:hAnsi="Arial" w:cs="Arial"/>
          <w:lang w:val="be-BY"/>
        </w:rPr>
      </w:pPr>
      <w:r w:rsidRPr="007613B5">
        <w:rPr>
          <w:rFonts w:ascii="Arial" w:hAnsi="Arial" w:cs="Arial"/>
          <w:b/>
          <w:lang w:val="be-BY"/>
        </w:rPr>
        <w:lastRenderedPageBreak/>
        <w:t>Пабернардынскія могілкі</w:t>
      </w:r>
      <w:r w:rsidR="007004C2" w:rsidRPr="007613B5">
        <w:rPr>
          <w:rFonts w:ascii="Arial" w:hAnsi="Arial" w:cs="Arial"/>
          <w:lang w:val="be-BY"/>
        </w:rPr>
        <w:t xml:space="preserve"> – </w:t>
      </w:r>
      <w:r w:rsidR="00714EFF" w:rsidRPr="007613B5">
        <w:rPr>
          <w:rFonts w:ascii="Arial" w:hAnsi="Arial" w:cs="Arial"/>
          <w:lang w:val="be-BY"/>
        </w:rPr>
        <w:t>месца сустрэчаў сакрэтных аґентаў, ґанґстэраў, чакістых ды іншых мудзілаў.</w:t>
      </w:r>
    </w:p>
    <w:p w:rsidR="00F37355" w:rsidRPr="007613B5" w:rsidRDefault="00714EFF" w:rsidP="00C6444C">
      <w:pPr>
        <w:spacing w:line="240" w:lineRule="auto"/>
        <w:jc w:val="both"/>
        <w:rPr>
          <w:rFonts w:ascii="Arial" w:hAnsi="Arial" w:cs="Arial"/>
          <w:lang w:val="be-BY"/>
        </w:rPr>
      </w:pPr>
      <w:r w:rsidRPr="007613B5">
        <w:rPr>
          <w:rFonts w:ascii="Arial" w:hAnsi="Arial" w:cs="Arial"/>
          <w:b/>
          <w:lang w:val="be-BY"/>
        </w:rPr>
        <w:t xml:space="preserve">Руіны </w:t>
      </w:r>
      <w:r w:rsidR="00A257BB" w:rsidRPr="007613B5">
        <w:rPr>
          <w:rFonts w:ascii="Arial" w:hAnsi="Arial" w:cs="Arial"/>
          <w:b/>
          <w:lang w:val="be-BY"/>
        </w:rPr>
        <w:t>С</w:t>
      </w:r>
      <w:r w:rsidRPr="007613B5">
        <w:rPr>
          <w:rFonts w:ascii="Arial" w:hAnsi="Arial" w:cs="Arial"/>
          <w:b/>
          <w:lang w:val="be-BY"/>
        </w:rPr>
        <w:t>т</w:t>
      </w:r>
      <w:r w:rsidR="00A257BB" w:rsidRPr="007613B5">
        <w:rPr>
          <w:rFonts w:ascii="Arial" w:hAnsi="Arial" w:cs="Arial"/>
          <w:b/>
          <w:lang w:val="be-BY"/>
        </w:rPr>
        <w:t>арога</w:t>
      </w:r>
      <w:r w:rsidRPr="007613B5">
        <w:rPr>
          <w:rFonts w:ascii="Arial" w:hAnsi="Arial" w:cs="Arial"/>
          <w:b/>
          <w:lang w:val="be-BY"/>
        </w:rPr>
        <w:t xml:space="preserve"> замк</w:t>
      </w:r>
      <w:r w:rsidR="00A257BB" w:rsidRPr="007613B5">
        <w:rPr>
          <w:rFonts w:ascii="Arial" w:hAnsi="Arial" w:cs="Arial"/>
          <w:b/>
          <w:lang w:val="be-BY"/>
        </w:rPr>
        <w:t>у</w:t>
      </w:r>
      <w:r w:rsidR="00A257BB" w:rsidRPr="007613B5">
        <w:rPr>
          <w:rFonts w:ascii="Arial" w:hAnsi="Arial" w:cs="Arial"/>
          <w:lang w:val="be-BY"/>
        </w:rPr>
        <w:t xml:space="preserve"> – тут удзень кіназдымачная група з Галівуду здымае гістарычны блокбастар "Чорная Дама", а ўначы калідорамі замк</w:t>
      </w:r>
      <w:r w:rsidR="00672BD3" w:rsidRPr="007613B5">
        <w:rPr>
          <w:rFonts w:ascii="Arial" w:hAnsi="Arial" w:cs="Arial"/>
          <w:lang w:val="be-BY"/>
        </w:rPr>
        <w:t>а</w:t>
      </w:r>
      <w:r w:rsidR="00A257BB" w:rsidRPr="007613B5">
        <w:rPr>
          <w:rFonts w:ascii="Arial" w:hAnsi="Arial" w:cs="Arial"/>
          <w:lang w:val="be-BY"/>
        </w:rPr>
        <w:t xml:space="preserve"> блукаюць цені Вітаўта і Баторыя.</w:t>
      </w:r>
    </w:p>
    <w:p w:rsidR="00571E87" w:rsidRPr="007613B5" w:rsidRDefault="00571E87" w:rsidP="00C1390C">
      <w:pPr>
        <w:pStyle w:val="2"/>
        <w:jc w:val="center"/>
        <w:rPr>
          <w:lang w:val="be-BY"/>
        </w:rPr>
      </w:pPr>
      <w:r w:rsidRPr="007613B5">
        <w:rPr>
          <w:lang w:val="be-BY"/>
        </w:rPr>
        <w:t>Колькі клішэ да прыкладу</w:t>
      </w:r>
    </w:p>
    <w:p w:rsidR="009C298B" w:rsidRPr="007613B5" w:rsidRDefault="009C298B" w:rsidP="00C6444C">
      <w:pPr>
        <w:spacing w:line="240" w:lineRule="auto"/>
        <w:jc w:val="both"/>
        <w:rPr>
          <w:rFonts w:ascii="Arial" w:hAnsi="Arial" w:cs="Arial"/>
          <w:lang w:val="be-BY"/>
        </w:rPr>
      </w:pPr>
      <w:r w:rsidRPr="007613B5">
        <w:rPr>
          <w:rFonts w:ascii="Arial" w:hAnsi="Arial" w:cs="Arial"/>
          <w:lang w:val="be-BY"/>
        </w:rPr>
        <w:t xml:space="preserve">Гульцы могуць прыдумаць свае ўласныя клішэ альбо скарыстаць каторыя з пададзеных ніжэй. Іх таксама можна паўдакладняць і паперайначваць. Прыкладам, з адцягненага </w:t>
      </w:r>
      <w:r w:rsidRPr="007613B5">
        <w:rPr>
          <w:rFonts w:ascii="Arial" w:hAnsi="Arial" w:cs="Arial"/>
          <w:i/>
          <w:lang w:val="be-BY"/>
        </w:rPr>
        <w:t>амаральнага мудзілы</w:t>
      </w:r>
      <w:r w:rsidRPr="007613B5">
        <w:rPr>
          <w:rFonts w:ascii="Arial" w:hAnsi="Arial" w:cs="Arial"/>
          <w:lang w:val="be-BY"/>
        </w:rPr>
        <w:t xml:space="preserve"> могуць атрымацца размаітыя дзейныя асобы: </w:t>
      </w:r>
      <w:r w:rsidRPr="007613B5">
        <w:rPr>
          <w:rFonts w:ascii="Arial" w:hAnsi="Arial" w:cs="Arial"/>
          <w:i/>
          <w:lang w:val="be-BY"/>
        </w:rPr>
        <w:t>варшаўскі асаднік, менскі чакісты, ковенскі жмудзілас</w:t>
      </w:r>
      <w:r w:rsidRPr="007613B5">
        <w:rPr>
          <w:rFonts w:ascii="Arial" w:hAnsi="Arial" w:cs="Arial"/>
          <w:lang w:val="be-BY"/>
        </w:rPr>
        <w:t xml:space="preserve"> – усе яны сумяшчаюць у сабе базавае значаньне </w:t>
      </w:r>
      <w:r w:rsidRPr="007613B5">
        <w:rPr>
          <w:rFonts w:ascii="Arial" w:hAnsi="Arial" w:cs="Arial"/>
          <w:i/>
          <w:lang w:val="be-BY"/>
        </w:rPr>
        <w:t>мудзілы</w:t>
      </w:r>
      <w:r w:rsidRPr="007613B5">
        <w:rPr>
          <w:rFonts w:ascii="Arial" w:hAnsi="Arial" w:cs="Arial"/>
          <w:lang w:val="be-BY"/>
        </w:rPr>
        <w:t xml:space="preserve"> з дадатковымі сэнсавымі адценьнямі. </w:t>
      </w:r>
      <w:r w:rsidRPr="007613B5">
        <w:rPr>
          <w:rFonts w:ascii="Arial" w:hAnsi="Arial" w:cs="Arial"/>
          <w:i/>
          <w:lang w:val="be-BY"/>
        </w:rPr>
        <w:t>Злодзея</w:t>
      </w:r>
      <w:r w:rsidRPr="007613B5">
        <w:rPr>
          <w:rFonts w:ascii="Arial" w:hAnsi="Arial" w:cs="Arial"/>
          <w:lang w:val="be-BY"/>
        </w:rPr>
        <w:t xml:space="preserve"> можна пераўтварыць на </w:t>
      </w:r>
      <w:r w:rsidRPr="007613B5">
        <w:rPr>
          <w:rFonts w:ascii="Arial" w:hAnsi="Arial" w:cs="Arial"/>
          <w:i/>
          <w:lang w:val="be-BY"/>
        </w:rPr>
        <w:t>шляхотнага злодзея</w:t>
      </w:r>
      <w:r w:rsidRPr="007613B5">
        <w:rPr>
          <w:rFonts w:ascii="Arial" w:hAnsi="Arial" w:cs="Arial"/>
          <w:lang w:val="be-BY"/>
        </w:rPr>
        <w:t>. У гэткім разе ён хадзіцьме на глямурныя імпрэзы ў гарнітуры і будзе красьці каштоўнасьці на ўрачыстых прыёмах.</w:t>
      </w:r>
      <w:r w:rsidR="00B2039A" w:rsidRPr="007613B5">
        <w:rPr>
          <w:rFonts w:ascii="Arial" w:hAnsi="Arial" w:cs="Arial"/>
          <w:lang w:val="be-BY"/>
        </w:rPr>
        <w:t xml:space="preserve"> З </w:t>
      </w:r>
      <w:r w:rsidR="00B2039A" w:rsidRPr="007613B5">
        <w:rPr>
          <w:rFonts w:ascii="Arial" w:hAnsi="Arial" w:cs="Arial"/>
          <w:i/>
          <w:lang w:val="be-BY"/>
        </w:rPr>
        <w:t>жаўнера</w:t>
      </w:r>
      <w:r w:rsidR="00B2039A" w:rsidRPr="007613B5">
        <w:rPr>
          <w:rFonts w:ascii="Arial" w:hAnsi="Arial" w:cs="Arial"/>
          <w:lang w:val="be-BY"/>
        </w:rPr>
        <w:t xml:space="preserve"> можа атрымацца як </w:t>
      </w:r>
      <w:r w:rsidR="00B2039A" w:rsidRPr="007613B5">
        <w:rPr>
          <w:rFonts w:ascii="Arial" w:hAnsi="Arial" w:cs="Arial"/>
          <w:i/>
          <w:lang w:val="be-BY"/>
        </w:rPr>
        <w:t xml:space="preserve">афіцер Чырвонай </w:t>
      </w:r>
      <w:r w:rsidR="00507D02" w:rsidRPr="007613B5">
        <w:rPr>
          <w:rFonts w:ascii="Arial" w:hAnsi="Arial" w:cs="Arial"/>
          <w:i/>
          <w:lang w:val="be-BY"/>
        </w:rPr>
        <w:t>А</w:t>
      </w:r>
      <w:r w:rsidR="00B2039A" w:rsidRPr="007613B5">
        <w:rPr>
          <w:rFonts w:ascii="Arial" w:hAnsi="Arial" w:cs="Arial"/>
          <w:i/>
          <w:lang w:val="be-BY"/>
        </w:rPr>
        <w:t>рміі</w:t>
      </w:r>
      <w:r w:rsidR="00B2039A" w:rsidRPr="007613B5">
        <w:rPr>
          <w:rFonts w:ascii="Arial" w:hAnsi="Arial" w:cs="Arial"/>
          <w:lang w:val="be-BY"/>
        </w:rPr>
        <w:t xml:space="preserve">, так і </w:t>
      </w:r>
      <w:r w:rsidR="00B2039A" w:rsidRPr="007613B5">
        <w:rPr>
          <w:rFonts w:ascii="Arial" w:hAnsi="Arial" w:cs="Arial"/>
          <w:i/>
          <w:lang w:val="be-BY"/>
        </w:rPr>
        <w:t>ґенэрал</w:t>
      </w:r>
      <w:r w:rsidR="00507D02" w:rsidRPr="007613B5">
        <w:rPr>
          <w:rFonts w:ascii="Arial" w:hAnsi="Arial" w:cs="Arial"/>
          <w:i/>
          <w:lang w:val="be-BY"/>
        </w:rPr>
        <w:t xml:space="preserve"> В</w:t>
      </w:r>
      <w:r w:rsidR="00B2039A" w:rsidRPr="007613B5">
        <w:rPr>
          <w:rFonts w:ascii="Arial" w:hAnsi="Arial" w:cs="Arial"/>
          <w:i/>
          <w:lang w:val="be-BY"/>
        </w:rPr>
        <w:t>ойска Польскага</w:t>
      </w:r>
      <w:r w:rsidR="00B2039A" w:rsidRPr="007613B5">
        <w:rPr>
          <w:rFonts w:ascii="Arial" w:hAnsi="Arial" w:cs="Arial"/>
          <w:lang w:val="be-BY"/>
        </w:rPr>
        <w:t xml:space="preserve"> – цалкам розныя бездухоўныя мудзілы.</w:t>
      </w:r>
      <w:r w:rsidR="003925F6" w:rsidRPr="007613B5">
        <w:rPr>
          <w:rFonts w:ascii="Arial" w:hAnsi="Arial" w:cs="Arial"/>
          <w:lang w:val="be-BY"/>
        </w:rPr>
        <w:t xml:space="preserve"> Галоўнае – каб клішэ адпавядалі духу гульні і не супярэчылі адно аднаму.</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Амаральны мудзіла</w:t>
      </w:r>
      <w:r w:rsidRPr="007613B5">
        <w:rPr>
          <w:rFonts w:ascii="Arial" w:hAnsi="Arial" w:cs="Arial"/>
          <w:lang w:val="be-BY"/>
        </w:rPr>
        <w:t xml:space="preserve"> – насаджвае бездухоўнасьць, імкнецца пазбавіць беларусаў іхных дзялак і сьвядомасьці, веры і мовы, дастае на горкі яблык ад беларускіх буржуазных нацыяналістаў.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Бадзяга</w:t>
      </w:r>
      <w:r w:rsidRPr="007613B5">
        <w:rPr>
          <w:rFonts w:ascii="Arial" w:hAnsi="Arial" w:cs="Arial"/>
          <w:lang w:val="be-BY"/>
        </w:rPr>
        <w:t xml:space="preserve"> – бадзяецца па сьвеце ў вагонах грузавых цягнікоў, пагаджаецца на любую бру</w:t>
      </w:r>
      <w:r w:rsidR="009E4549">
        <w:rPr>
          <w:rFonts w:ascii="Arial" w:hAnsi="Arial" w:cs="Arial"/>
          <w:lang w:val="be-BY"/>
        </w:rPr>
        <w:t>дную працу, п’е ўсё, што ўтрым</w:t>
      </w:r>
      <w:r w:rsidRPr="007613B5">
        <w:rPr>
          <w:rFonts w:ascii="Arial" w:hAnsi="Arial" w:cs="Arial"/>
          <w:lang w:val="be-BY"/>
        </w:rPr>
        <w:t>вае алькаголь.</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Беларускі буржуазны нацыяналіст</w:t>
      </w:r>
      <w:r w:rsidRPr="007613B5">
        <w:rPr>
          <w:rFonts w:ascii="Arial" w:hAnsi="Arial" w:cs="Arial"/>
          <w:lang w:val="be-BY"/>
        </w:rPr>
        <w:t xml:space="preserve"> – шануе тых, хто шануе ягоную веру, мову і край, усіх астатніх зьбівае на горкі яблык, асабліва бездухоўных мудзілаў.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Валяшчая скурка</w:t>
      </w:r>
      <w:r w:rsidRPr="007613B5">
        <w:rPr>
          <w:rFonts w:ascii="Arial" w:hAnsi="Arial" w:cs="Arial"/>
          <w:lang w:val="be-BY"/>
        </w:rPr>
        <w:t xml:space="preserve"> – блядэрыць, зьневажае мужыкоў-хамаў-быдла, дае кожнаму, хто запросіць яе ў кіно.</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Дзед Талаш</w:t>
      </w:r>
      <w:r w:rsidRPr="007613B5">
        <w:rPr>
          <w:rFonts w:ascii="Arial" w:hAnsi="Arial" w:cs="Arial"/>
          <w:lang w:val="be-BY"/>
        </w:rPr>
        <w:t xml:space="preserve"> – выкрывае замежных шпегаў, хаваецца па лясох ды імшарах з кулямётам, называе ўсіх, маладзейшых за семдзесят, сынкамі.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Жабрак</w:t>
      </w:r>
      <w:r w:rsidRPr="007613B5">
        <w:rPr>
          <w:rFonts w:ascii="Arial" w:hAnsi="Arial" w:cs="Arial"/>
          <w:lang w:val="be-BY"/>
        </w:rPr>
        <w:t xml:space="preserve"> – выглядае жаласным, калантырыць грошы, распавядае фацэтныя і/або трагічныя гісторыі з свайго жыцьця, харкае крывёю на загад.</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Жандар</w:t>
      </w:r>
      <w:r w:rsidRPr="007613B5">
        <w:rPr>
          <w:rFonts w:ascii="Arial" w:hAnsi="Arial" w:cs="Arial"/>
          <w:lang w:val="be-BY"/>
        </w:rPr>
        <w:t xml:space="preserve"> – выпісвае мандаты, бярэ хабар, страляе ў цывільных.</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Жаўнер</w:t>
      </w:r>
      <w:r w:rsidRPr="007613B5">
        <w:rPr>
          <w:rFonts w:ascii="Arial" w:hAnsi="Arial" w:cs="Arial"/>
          <w:lang w:val="be-BY"/>
        </w:rPr>
        <w:t xml:space="preserve"> – страляе, хаваецца, перазараджае, здабывае перамогі і вэнэрычныя хваробы.</w:t>
      </w:r>
    </w:p>
    <w:p w:rsidR="00B86B38" w:rsidRPr="007613B5" w:rsidRDefault="00B86B38" w:rsidP="00C6444C">
      <w:pPr>
        <w:spacing w:line="240" w:lineRule="auto"/>
        <w:jc w:val="both"/>
        <w:rPr>
          <w:rFonts w:ascii="Arial" w:hAnsi="Arial" w:cs="Arial"/>
          <w:lang w:val="en-US"/>
        </w:rPr>
      </w:pPr>
      <w:r w:rsidRPr="007613B5">
        <w:rPr>
          <w:rFonts w:ascii="Arial" w:hAnsi="Arial" w:cs="Arial"/>
          <w:b/>
          <w:lang w:val="be-BY"/>
        </w:rPr>
        <w:t>Жыд</w:t>
      </w:r>
      <w:r w:rsidRPr="007613B5">
        <w:rPr>
          <w:rFonts w:ascii="Arial" w:hAnsi="Arial" w:cs="Arial"/>
          <w:lang w:val="be-BY"/>
        </w:rPr>
        <w:t xml:space="preserve"> – хітруе, адказвае пытаньнем на пытаньне, падлічвае працэнты, нічога ня робіць за дзякуй, есьць мацу на дзіцячай крыві.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Замежны мафіёзі</w:t>
      </w:r>
      <w:r w:rsidRPr="007613B5">
        <w:rPr>
          <w:rFonts w:ascii="Arial" w:hAnsi="Arial" w:cs="Arial"/>
          <w:lang w:val="be-BY"/>
        </w:rPr>
        <w:t xml:space="preserve"> – займаецца бутлегерствам і наркагандлем, прыносіць на Крэсы Ўсходнія парнаграфію, </w:t>
      </w:r>
      <w:r w:rsidR="00F22635" w:rsidRPr="007613B5">
        <w:rPr>
          <w:rFonts w:ascii="Arial" w:hAnsi="Arial" w:cs="Arial"/>
          <w:lang w:val="be-BY"/>
        </w:rPr>
        <w:t>ґанґстэр</w:t>
      </w:r>
      <w:r w:rsidRPr="007613B5">
        <w:rPr>
          <w:rFonts w:ascii="Arial" w:hAnsi="Arial" w:cs="Arial"/>
          <w:lang w:val="be-BY"/>
        </w:rPr>
        <w:t>ызм, імпэрыялізм і бездухоўнасьць, носіць машын-ган у скрыпічным футарале.</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Злодзей</w:t>
      </w:r>
      <w:r w:rsidRPr="007613B5">
        <w:rPr>
          <w:rFonts w:ascii="Arial" w:hAnsi="Arial" w:cs="Arial"/>
          <w:lang w:val="be-BY"/>
        </w:rPr>
        <w:t xml:space="preserve"> – урываецца ў хаты і прысабечвае рэчы, што яму не належаць, вымагае грошы, уцякае ад жандараў.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Зух</w:t>
      </w:r>
      <w:r w:rsidRPr="007613B5">
        <w:rPr>
          <w:rFonts w:ascii="Arial" w:hAnsi="Arial" w:cs="Arial"/>
          <w:lang w:val="be-BY"/>
        </w:rPr>
        <w:t xml:space="preserve"> – раздае на горкі яблык, выратоўвае кабет, заўжды мае набоі, ніколі не патнее.</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Ілюзіяністы</w:t>
      </w:r>
      <w:r w:rsidRPr="007613B5">
        <w:rPr>
          <w:rFonts w:ascii="Arial" w:hAnsi="Arial" w:cs="Arial"/>
          <w:lang w:val="be-BY"/>
        </w:rPr>
        <w:t xml:space="preserve"> – расьпілоўвае кабет, гіпнатызуе кабет, спакушае кабет, пазбаўляе кабет лішкаў іхных грошай.</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Кантужаны вэтэран</w:t>
      </w:r>
      <w:r w:rsidRPr="007613B5">
        <w:rPr>
          <w:rFonts w:ascii="Arial" w:hAnsi="Arial" w:cs="Arial"/>
          <w:lang w:val="be-BY"/>
        </w:rPr>
        <w:t xml:space="preserve"> – жахаецца гучных зыкаў, не разлучаецца зь вінтоўкай і баґнэтам, штохвілі ўзгадвае Першую сусьветную, пакутуе на бяссоньне.</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lastRenderedPageBreak/>
        <w:t>Крэсовы хабёл</w:t>
      </w:r>
      <w:r w:rsidRPr="007613B5">
        <w:rPr>
          <w:rFonts w:ascii="Arial" w:hAnsi="Arial" w:cs="Arial"/>
          <w:lang w:val="be-BY"/>
        </w:rPr>
        <w:t xml:space="preserve"> – жлукціць піва, паскудзіць у пад’ездах, ненавідзіць беларускіх буржуазных нацыяналістаў і дастае ад іх на горкі яблык.</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Літаратар</w:t>
      </w:r>
      <w:r w:rsidRPr="007613B5">
        <w:rPr>
          <w:rFonts w:ascii="Arial" w:hAnsi="Arial" w:cs="Arial"/>
          <w:lang w:val="be-BY"/>
        </w:rPr>
        <w:t xml:space="preserve"> – п’е, удаецца ў бойкі, беспасьпяхова спрабуе надрукаваць уласныя мэмуары, грэбуе неадукаваным натоўпам.</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Лятувас шавіністас</w:t>
      </w:r>
      <w:r w:rsidRPr="007613B5">
        <w:rPr>
          <w:rFonts w:ascii="Arial" w:hAnsi="Arial" w:cs="Arial"/>
          <w:lang w:val="be-BY"/>
        </w:rPr>
        <w:t xml:space="preserve"> – уважае Гардзінас, Ліду і Наўгардукас за спракаветныя аўкштайцкія гарады, лічыць, што Дзіджоі Лятува цягнецца аж да Маладэчнаса.</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Малады нашанівец</w:t>
      </w:r>
      <w:r w:rsidRPr="007613B5">
        <w:rPr>
          <w:rFonts w:ascii="Arial" w:hAnsi="Arial" w:cs="Arial"/>
          <w:lang w:val="be-BY"/>
        </w:rPr>
        <w:t xml:space="preserve"> – піша наіўныя вершы, шукае натхненьня ў чарцы, марыць адбудаваць новую вольную Беларусь, але лянуецца парамантаваць кран, што капліць, у сваім пакоі.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Маскаль</w:t>
      </w:r>
      <w:r w:rsidRPr="007613B5">
        <w:rPr>
          <w:rFonts w:ascii="Arial" w:hAnsi="Arial" w:cs="Arial"/>
          <w:lang w:val="be-BY"/>
        </w:rPr>
        <w:t xml:space="preserve"> – пиздить всьо подряд, не любить, а єбе; лізе нагло, водку жре, матом криє, морду б'є.</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Махляр</w:t>
      </w:r>
      <w:r w:rsidRPr="007613B5">
        <w:rPr>
          <w:rFonts w:ascii="Arial" w:hAnsi="Arial" w:cs="Arial"/>
          <w:lang w:val="be-BY"/>
        </w:rPr>
        <w:t xml:space="preserve"> – гуляе мечанымі картамі, ашуквае, выйграе, як мага хутчэй уцякае.</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Мужык, дурны мужык</w:t>
      </w:r>
      <w:r w:rsidRPr="007613B5">
        <w:rPr>
          <w:rFonts w:ascii="Arial" w:hAnsi="Arial" w:cs="Arial"/>
          <w:lang w:val="be-BY"/>
        </w:rPr>
        <w:t xml:space="preserve"> – чытаць, пісаць не ўмее, зносіць лаянку і крык, працуе як той вол рабочы, вечна арэ, сее, ня мае з таго грошай.</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Найміт</w:t>
      </w:r>
      <w:r w:rsidRPr="007613B5">
        <w:rPr>
          <w:rFonts w:ascii="Arial" w:hAnsi="Arial" w:cs="Arial"/>
          <w:lang w:val="be-BY"/>
        </w:rPr>
        <w:t xml:space="preserve"> – туляецца па сьвеце, топіць смутак у віне, аплаквае памерлых сяброў і лепшыя часіны, марнуе несумленна заробленыя грошы, шукае новых магчымасьцяў несумленна зарабіць грошы.</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Нетутэйшы гіцаль</w:t>
      </w:r>
      <w:r w:rsidRPr="007613B5">
        <w:rPr>
          <w:rFonts w:ascii="Arial" w:hAnsi="Arial" w:cs="Arial"/>
          <w:lang w:val="be-BY"/>
        </w:rPr>
        <w:t xml:space="preserve"> – гаворыць з акцэнтам, увінаецца вакол кабет, цягне ўсё, што кепска ляжыць, валэндаецца па цёмных завулках.</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Перасычаная багатырка</w:t>
      </w:r>
      <w:r w:rsidRPr="007613B5">
        <w:rPr>
          <w:rFonts w:ascii="Arial" w:hAnsi="Arial" w:cs="Arial"/>
          <w:lang w:val="be-BY"/>
        </w:rPr>
        <w:t xml:space="preserve"> – ня лічыць грошы, п’е шампан цэбрамі, сумуе, хоча счапіць маладзенькага шляхотнага фацата.</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Пілсудчык</w:t>
      </w:r>
      <w:r w:rsidR="00E068D8" w:rsidRPr="007613B5">
        <w:rPr>
          <w:rFonts w:ascii="Arial" w:hAnsi="Arial" w:cs="Arial"/>
          <w:lang w:val="be-BY"/>
        </w:rPr>
        <w:t xml:space="preserve"> – прыносіць на</w:t>
      </w:r>
      <w:r w:rsidRPr="007613B5">
        <w:rPr>
          <w:rFonts w:ascii="Arial" w:hAnsi="Arial" w:cs="Arial"/>
          <w:lang w:val="be-BY"/>
        </w:rPr>
        <w:t xml:space="preserve"> Крэсы асадніцтва, прастытуцыю, парнаграфію, эксплюатацыю, беспрацоўе, санацыю, дыскрымінацыю, палянізацыю – адным словам, бездухоўнасьць.</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Піяка</w:t>
      </w:r>
      <w:r w:rsidRPr="007613B5">
        <w:rPr>
          <w:rFonts w:ascii="Arial" w:hAnsi="Arial" w:cs="Arial"/>
          <w:lang w:val="be-BY"/>
        </w:rPr>
        <w:t xml:space="preserve"> – страляе грошы на пляшку, пахмяляецца, сьпіць у клюмбах, хістаецца.</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Прадавачыца</w:t>
      </w:r>
      <w:r w:rsidRPr="007613B5">
        <w:rPr>
          <w:rFonts w:ascii="Arial" w:hAnsi="Arial" w:cs="Arial"/>
          <w:lang w:val="be-BY"/>
        </w:rPr>
        <w:t xml:space="preserve"> – хаміць, абважвае, душыць масай.</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Прасталытка</w:t>
      </w:r>
      <w:r w:rsidRPr="007613B5">
        <w:rPr>
          <w:rFonts w:ascii="Arial" w:hAnsi="Arial" w:cs="Arial"/>
          <w:lang w:val="en-US"/>
        </w:rPr>
        <w:t xml:space="preserve"> </w:t>
      </w:r>
      <w:r w:rsidRPr="007613B5">
        <w:rPr>
          <w:rFonts w:ascii="Arial" w:hAnsi="Arial" w:cs="Arial"/>
          <w:lang w:val="be-BY"/>
        </w:rPr>
        <w:t xml:space="preserve">– прадае цела хаблам за залатоўку, супрацоўнічае з жандарамі і бутлегерамі, марыць </w:t>
      </w:r>
      <w:r w:rsidR="00AA5514">
        <w:rPr>
          <w:rFonts w:ascii="Arial" w:hAnsi="Arial" w:cs="Arial"/>
          <w:lang w:val="be-BY"/>
        </w:rPr>
        <w:t>зрабіцца</w:t>
      </w:r>
      <w:r w:rsidRPr="007613B5">
        <w:rPr>
          <w:rFonts w:ascii="Arial" w:hAnsi="Arial" w:cs="Arial"/>
          <w:lang w:val="be-BY"/>
        </w:rPr>
        <w:t xml:space="preserve"> кінаакторкай.</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Ракавая жанчына</w:t>
      </w:r>
      <w:r w:rsidRPr="007613B5">
        <w:rPr>
          <w:rFonts w:ascii="Arial" w:hAnsi="Arial" w:cs="Arial"/>
          <w:lang w:val="be-BY"/>
        </w:rPr>
        <w:t xml:space="preserve"> – спакушае заможных і ўплывовых паноў, курыць дамскія папіроскі праз муштук, захапляецца зухамі з квадратнымі сківіцамі.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Раскол-дзеўка</w:t>
      </w:r>
      <w:r w:rsidRPr="007613B5">
        <w:rPr>
          <w:rFonts w:ascii="Arial" w:hAnsi="Arial" w:cs="Arial"/>
          <w:lang w:val="be-BY"/>
        </w:rPr>
        <w:t xml:space="preserve"> – п’е нароўні з мужыкамі, пагарджае іншымі кабетамі, смаркаецца двума пальцамі.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Самсон Самасуй</w:t>
      </w:r>
      <w:r w:rsidRPr="007613B5">
        <w:rPr>
          <w:rFonts w:ascii="Arial" w:hAnsi="Arial" w:cs="Arial"/>
          <w:lang w:val="be-BY"/>
        </w:rPr>
        <w:t xml:space="preserve"> – хварэе на пана, шукае лёгкага хлебу, круціцца, прыстасоўваецца й лезе ўверх па галовах; мяркуе, што гі</w:t>
      </w:r>
      <w:r w:rsidR="0067736F" w:rsidRPr="007613B5">
        <w:rPr>
          <w:rFonts w:ascii="Arial" w:hAnsi="Arial" w:cs="Arial"/>
          <w:lang w:val="be-BY"/>
        </w:rPr>
        <w:t>ґ</w:t>
      </w:r>
      <w:r w:rsidRPr="007613B5">
        <w:rPr>
          <w:rFonts w:ascii="Arial" w:hAnsi="Arial" w:cs="Arial"/>
          <w:lang w:val="be-BY"/>
        </w:rPr>
        <w:t>іена – гэта ймя праст</w:t>
      </w:r>
      <w:r w:rsidR="0067736F" w:rsidRPr="007613B5">
        <w:rPr>
          <w:rFonts w:ascii="Arial" w:hAnsi="Arial" w:cs="Arial"/>
          <w:lang w:val="be-BY"/>
        </w:rPr>
        <w:t>алы</w:t>
      </w:r>
      <w:r w:rsidRPr="007613B5">
        <w:rPr>
          <w:rFonts w:ascii="Arial" w:hAnsi="Arial" w:cs="Arial"/>
          <w:lang w:val="be-BY"/>
        </w:rPr>
        <w:t xml:space="preserve">ткі, а </w:t>
      </w:r>
      <w:r w:rsidR="0067736F" w:rsidRPr="007613B5">
        <w:rPr>
          <w:rFonts w:ascii="Arial" w:hAnsi="Arial" w:cs="Arial"/>
          <w:lang w:val="be-BY"/>
        </w:rPr>
        <w:t>ґ</w:t>
      </w:r>
      <w:r w:rsidRPr="007613B5">
        <w:rPr>
          <w:rFonts w:ascii="Arial" w:hAnsi="Arial" w:cs="Arial"/>
          <w:lang w:val="be-BY"/>
        </w:rPr>
        <w:t>анарэя – птушка зь сямейства скварцовых.</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Стары пярдун</w:t>
      </w:r>
      <w:r w:rsidRPr="007613B5">
        <w:rPr>
          <w:rFonts w:ascii="Arial" w:hAnsi="Arial" w:cs="Arial"/>
          <w:lang w:val="be-BY"/>
        </w:rPr>
        <w:t xml:space="preserve"> – сядзіць на прызьбе, папёрдвае, узгадвае былыя часіны, калі трава была зелянейшая, а сонейка ярчэйшае, не разумее маладзёнаў.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Сьвятар</w:t>
      </w:r>
      <w:r w:rsidRPr="007613B5">
        <w:rPr>
          <w:rFonts w:ascii="Arial" w:hAnsi="Arial" w:cs="Arial"/>
          <w:lang w:val="be-BY"/>
        </w:rPr>
        <w:t xml:space="preserve"> – гаворыць пра бога, зноў і зноў гаворыць пра бога, пакуль не адгаворыць людзей ад уласных грошай; кляне грэшнікаў, што грошы не нясуць.</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Танцорка вар’етэ</w:t>
      </w:r>
      <w:r w:rsidRPr="007613B5">
        <w:rPr>
          <w:rFonts w:ascii="Arial" w:hAnsi="Arial" w:cs="Arial"/>
          <w:lang w:val="be-BY"/>
        </w:rPr>
        <w:t xml:space="preserve"> – мае залатое сэрца, штовечар танцуе для хаблоў і мудзілаў, марыць пра прынца на белым кані і захапляецца ладнымі незнаёмцамі.</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lastRenderedPageBreak/>
        <w:t>Тутэйшы</w:t>
      </w:r>
      <w:r w:rsidRPr="007613B5">
        <w:rPr>
          <w:rFonts w:ascii="Arial" w:hAnsi="Arial" w:cs="Arial"/>
          <w:lang w:val="be-BY"/>
        </w:rPr>
        <w:t xml:space="preserve"> – ня ведае, як завецца ягоны край, не цікавіцца, хто ён сам, не хвалюецца, пры якой уладзе жыве, абы не было вайны і была чарка-</w:t>
      </w:r>
      <w:r w:rsidR="008A24F0" w:rsidRPr="007613B5">
        <w:rPr>
          <w:rFonts w:ascii="Arial" w:hAnsi="Arial" w:cs="Arial"/>
          <w:lang w:val="be-BY"/>
        </w:rPr>
        <w:t>ш</w:t>
      </w:r>
      <w:r w:rsidRPr="007613B5">
        <w:rPr>
          <w:rFonts w:ascii="Arial" w:hAnsi="Arial" w:cs="Arial"/>
          <w:lang w:val="be-BY"/>
        </w:rPr>
        <w:t>кварка.</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Хвалько</w:t>
      </w:r>
      <w:r w:rsidRPr="007613B5">
        <w:rPr>
          <w:rFonts w:ascii="Arial" w:hAnsi="Arial" w:cs="Arial"/>
          <w:lang w:val="be-BY"/>
        </w:rPr>
        <w:t xml:space="preserve"> – нахвальвае сам сябе, найдзічэйшыя байкі робіць падобнымі да праўды,  ніколі не пераходзіць ад словаў да справаў.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Цётка-адраджэнка</w:t>
      </w:r>
      <w:r w:rsidRPr="007613B5">
        <w:rPr>
          <w:rFonts w:ascii="Arial" w:hAnsi="Arial" w:cs="Arial"/>
          <w:lang w:val="be-BY"/>
        </w:rPr>
        <w:t xml:space="preserve"> – ня верыць у выхаваўчую моц слова, пераўтварае хаблоў у сапраўдных людзей празь біцьцё, мудзілаў пераўтварае ў нябожчыкаў праз снайпэрскую вінтоўку, зь якой не разлучаецца; трапляе ў асадніцкае вока за сто мэтраў, на дух ня зносіць маскальскіх</w:t>
      </w:r>
      <w:r w:rsidR="0067736F" w:rsidRPr="007613B5">
        <w:rPr>
          <w:rFonts w:ascii="Arial" w:hAnsi="Arial" w:cs="Arial"/>
          <w:lang w:val="be-BY"/>
        </w:rPr>
        <w:t>, польскіх і ле</w:t>
      </w:r>
      <w:r w:rsidRPr="007613B5">
        <w:rPr>
          <w:rFonts w:ascii="Arial" w:hAnsi="Arial" w:cs="Arial"/>
          <w:lang w:val="be-BY"/>
        </w:rPr>
        <w:t>тувіскіх шавіністаў.</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Чакісты</w:t>
      </w:r>
      <w:r w:rsidRPr="007613B5">
        <w:rPr>
          <w:rFonts w:ascii="Arial" w:hAnsi="Arial" w:cs="Arial"/>
          <w:lang w:val="be-BY"/>
        </w:rPr>
        <w:t xml:space="preserve"> – хлусіць, здае сваіх, страляе ў патыліцу, запівае піва гарэлкай,</w:t>
      </w:r>
      <w:r w:rsidRPr="007613B5">
        <w:rPr>
          <w:rFonts w:ascii="Arial" w:hAnsi="Arial" w:cs="Arial"/>
          <w:lang w:val="en-US"/>
        </w:rPr>
        <w:t xml:space="preserve"> </w:t>
      </w:r>
      <w:r w:rsidRPr="007613B5">
        <w:rPr>
          <w:rFonts w:ascii="Arial" w:hAnsi="Arial" w:cs="Arial"/>
          <w:lang w:val="be-BY"/>
        </w:rPr>
        <w:t>ненавідзіць лабусаў, пшэкаў, жыдоў і бульбашоў за тое, што прадалі Расссею.</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Чырвоная чума</w:t>
      </w:r>
      <w:r w:rsidRPr="007613B5">
        <w:rPr>
          <w:rFonts w:ascii="Arial" w:hAnsi="Arial" w:cs="Arial"/>
          <w:lang w:val="be-BY"/>
        </w:rPr>
        <w:t xml:space="preserve"> – распаўсюджвае камунізм, бездухоўнасьць і вэнэрычныя хваробы.</w:t>
      </w:r>
    </w:p>
    <w:p w:rsidR="00B86B38" w:rsidRPr="007613B5" w:rsidRDefault="00B86B38" w:rsidP="00C6444C">
      <w:pPr>
        <w:spacing w:line="240" w:lineRule="auto"/>
        <w:jc w:val="both"/>
        <w:rPr>
          <w:rFonts w:ascii="Arial" w:hAnsi="Arial" w:cs="Arial"/>
          <w:lang w:val="be-BY"/>
        </w:rPr>
      </w:pPr>
      <w:r w:rsidRPr="007613B5">
        <w:rPr>
          <w:rFonts w:ascii="Arial" w:hAnsi="Arial" w:cs="Arial"/>
          <w:b/>
          <w:lang w:val="be-BY"/>
        </w:rPr>
        <w:t>Шпег</w:t>
      </w:r>
      <w:r w:rsidRPr="007613B5">
        <w:rPr>
          <w:rFonts w:ascii="Arial" w:hAnsi="Arial" w:cs="Arial"/>
          <w:lang w:val="be-BY"/>
        </w:rPr>
        <w:t xml:space="preserve"> – пераўвасабляецца ў любога чалавека, носіць некалькі слаёў вопраткі,  размаўляе на розных мовах, імітуе розныя акцэнты.</w:t>
      </w:r>
    </w:p>
    <w:p w:rsidR="005B0D14" w:rsidRDefault="00B86B38" w:rsidP="00C6444C">
      <w:pPr>
        <w:spacing w:line="240" w:lineRule="auto"/>
        <w:jc w:val="both"/>
        <w:rPr>
          <w:rFonts w:ascii="Arial" w:hAnsi="Arial" w:cs="Arial"/>
          <w:lang w:val="be-BY"/>
        </w:rPr>
      </w:pPr>
      <w:r w:rsidRPr="007613B5">
        <w:rPr>
          <w:rFonts w:ascii="Arial" w:hAnsi="Arial" w:cs="Arial"/>
          <w:b/>
          <w:lang w:val="be-BY"/>
        </w:rPr>
        <w:t>Юрка Моніч</w:t>
      </w:r>
      <w:r w:rsidRPr="007613B5">
        <w:rPr>
          <w:rFonts w:ascii="Arial" w:hAnsi="Arial" w:cs="Arial"/>
          <w:lang w:val="be-BY"/>
        </w:rPr>
        <w:t xml:space="preserve"> – пускае пад адхон цягнікі, забівае камуністых, зьбівае на горкі яблык мудзілаў, рабуе заможных, дапамагае бедным.</w:t>
      </w:r>
    </w:p>
    <w:p w:rsidR="000C5D56" w:rsidRPr="007613B5" w:rsidRDefault="000C5D56" w:rsidP="00C6444C">
      <w:pPr>
        <w:spacing w:line="240" w:lineRule="auto"/>
        <w:jc w:val="both"/>
        <w:rPr>
          <w:rFonts w:ascii="Arial" w:hAnsi="Arial" w:cs="Arial"/>
          <w:lang w:val="be-BY"/>
        </w:rPr>
      </w:pPr>
      <w:r w:rsidRPr="000C5D56">
        <w:rPr>
          <w:rFonts w:ascii="Arial" w:hAnsi="Arial" w:cs="Arial"/>
          <w:lang w:val="be-BY"/>
        </w:rPr>
        <w:t xml:space="preserve">У залежнасьці ад таго, якіх герояў створаць сабе гульцы, МГ можа прапанаваць ім розныя сцэнары, завязаныя на супрацьстаяньні бутлегерскіх/шпегоўскіх/нацыяналістычных груповак, альбо простае PvP. Калі раптам усе схочуць быць беларускімі нацыяналістамі, іх можна сутыкнуць з савецкімі чакістымі альбо Дэфэнзівай; калі нехта будзе італьянскім мафіёзі, а нехта </w:t>
      </w:r>
      <w:r w:rsidR="00DF6027">
        <w:rPr>
          <w:rFonts w:ascii="Arial" w:hAnsi="Arial" w:cs="Arial"/>
          <w:lang w:val="be-BY"/>
        </w:rPr>
        <w:t>–</w:t>
      </w:r>
      <w:r w:rsidRPr="000C5D56">
        <w:rPr>
          <w:rFonts w:ascii="Arial" w:hAnsi="Arial" w:cs="Arial"/>
          <w:lang w:val="be-BY"/>
        </w:rPr>
        <w:t xml:space="preserve"> летувіскім бутлегерам, герояў можна сутыкнуць адно з адным, а потым прымусіць разам змагацца з жандарамі; можна выправіць усіх на пошукі сакрэтнага савецка-нямецкага пакта і г.д. Мажлівасьці тут абмежаваныя адно жаданьнямі гульцоў і МГ.</w:t>
      </w:r>
    </w:p>
    <w:p w:rsidR="00E81408" w:rsidRPr="007613B5" w:rsidRDefault="00672BD3" w:rsidP="00C1390C">
      <w:pPr>
        <w:pStyle w:val="2"/>
        <w:jc w:val="center"/>
        <w:rPr>
          <w:lang w:val="be-BY"/>
        </w:rPr>
      </w:pPr>
      <w:r w:rsidRPr="007613B5">
        <w:rPr>
          <w:lang w:val="be-BY"/>
        </w:rPr>
        <w:t>Колькі пастак да прыкладу</w:t>
      </w:r>
    </w:p>
    <w:p w:rsidR="00672BD3" w:rsidRPr="007613B5" w:rsidRDefault="00672BD3" w:rsidP="00C6444C">
      <w:pPr>
        <w:spacing w:line="240" w:lineRule="auto"/>
        <w:jc w:val="both"/>
        <w:rPr>
          <w:rFonts w:ascii="Arial" w:hAnsi="Arial" w:cs="Arial"/>
          <w:lang w:val="be-BY"/>
        </w:rPr>
      </w:pPr>
      <w:r w:rsidRPr="007613B5">
        <w:rPr>
          <w:rFonts w:ascii="Arial" w:hAnsi="Arial" w:cs="Arial"/>
          <w:b/>
          <w:lang w:val="be-BY"/>
        </w:rPr>
        <w:t>Боязь</w:t>
      </w:r>
      <w:r w:rsidRPr="007613B5">
        <w:rPr>
          <w:rFonts w:ascii="Arial" w:hAnsi="Arial" w:cs="Arial"/>
          <w:lang w:val="be-BY"/>
        </w:rPr>
        <w:t xml:space="preserve"> – боязь цемры, пацукоў, камунізма, вады, маленькіх памяшканьняў і падзем'я...</w:t>
      </w:r>
    </w:p>
    <w:p w:rsidR="00672BD3" w:rsidRPr="007613B5" w:rsidRDefault="00672BD3" w:rsidP="00C6444C">
      <w:pPr>
        <w:spacing w:line="240" w:lineRule="auto"/>
        <w:jc w:val="both"/>
        <w:rPr>
          <w:rFonts w:ascii="Arial" w:hAnsi="Arial" w:cs="Arial"/>
          <w:lang w:val="be-BY"/>
        </w:rPr>
      </w:pPr>
      <w:r w:rsidRPr="007613B5">
        <w:rPr>
          <w:rFonts w:ascii="Arial" w:hAnsi="Arial" w:cs="Arial"/>
          <w:b/>
          <w:lang w:val="be-BY"/>
        </w:rPr>
        <w:t>Клятва</w:t>
      </w:r>
      <w:r w:rsidRPr="007613B5">
        <w:rPr>
          <w:rFonts w:ascii="Arial" w:hAnsi="Arial" w:cs="Arial"/>
          <w:lang w:val="be-BY"/>
        </w:rPr>
        <w:t xml:space="preserve"> – клятва цьвярозасьці, беднасьці, маўчаньня, бясшлюбнасьці, клятва заўжды й паўсюль зьбіваць мудзілаў...</w:t>
      </w:r>
    </w:p>
    <w:p w:rsidR="00672BD3" w:rsidRPr="007613B5" w:rsidRDefault="00672BD3" w:rsidP="00C6444C">
      <w:pPr>
        <w:spacing w:line="240" w:lineRule="auto"/>
        <w:jc w:val="both"/>
        <w:rPr>
          <w:rFonts w:ascii="Arial" w:hAnsi="Arial" w:cs="Arial"/>
          <w:lang w:val="be-BY"/>
        </w:rPr>
      </w:pPr>
      <w:r w:rsidRPr="007613B5">
        <w:rPr>
          <w:rFonts w:ascii="Arial" w:hAnsi="Arial" w:cs="Arial"/>
          <w:b/>
          <w:lang w:val="be-BY"/>
        </w:rPr>
        <w:t>Забабоны</w:t>
      </w:r>
      <w:r w:rsidRPr="007613B5">
        <w:rPr>
          <w:rFonts w:ascii="Arial" w:hAnsi="Arial" w:cs="Arial"/>
          <w:lang w:val="be-BY"/>
        </w:rPr>
        <w:t xml:space="preserve"> – размаітыя забабоны (чорная котка перабегла дарогу, сіпуха пагрукалася ў шыбу)</w:t>
      </w:r>
      <w:r w:rsidR="001C1D01" w:rsidRPr="007613B5">
        <w:rPr>
          <w:rFonts w:ascii="Arial" w:hAnsi="Arial" w:cs="Arial"/>
          <w:lang w:val="be-BY"/>
        </w:rPr>
        <w:t>, што</w:t>
      </w:r>
      <w:r w:rsidR="00402B39" w:rsidRPr="007613B5">
        <w:rPr>
          <w:rFonts w:ascii="Arial" w:hAnsi="Arial" w:cs="Arial"/>
          <w:lang w:val="be-BY"/>
        </w:rPr>
        <w:t xml:space="preserve"> </w:t>
      </w:r>
      <w:r w:rsidR="001C1D01" w:rsidRPr="007613B5">
        <w:rPr>
          <w:rFonts w:ascii="Arial" w:hAnsi="Arial" w:cs="Arial"/>
          <w:lang w:val="be-BY"/>
        </w:rPr>
        <w:t>ў</w:t>
      </w:r>
      <w:r w:rsidR="00402B39" w:rsidRPr="007613B5">
        <w:rPr>
          <w:rFonts w:ascii="Arial" w:hAnsi="Arial" w:cs="Arial"/>
          <w:lang w:val="be-BY"/>
        </w:rPr>
        <w:t>трымваюць героя ад дзеяў.</w:t>
      </w:r>
    </w:p>
    <w:p w:rsidR="00CE163B" w:rsidRPr="00AE0AF1" w:rsidRDefault="00402B39" w:rsidP="00C6444C">
      <w:pPr>
        <w:spacing w:line="240" w:lineRule="auto"/>
        <w:jc w:val="both"/>
        <w:rPr>
          <w:rFonts w:ascii="Arial" w:hAnsi="Arial" w:cs="Arial"/>
          <w:lang w:val="be-BY"/>
        </w:rPr>
      </w:pPr>
      <w:r w:rsidRPr="007613B5">
        <w:rPr>
          <w:rFonts w:ascii="Arial" w:hAnsi="Arial" w:cs="Arial"/>
          <w:lang w:val="be-BY"/>
        </w:rPr>
        <w:t>Герой таксама можа быць непісьменным, няздольным на любую агрэсію, можа рабіцца мэґаагрэсыўным, як вып’е</w:t>
      </w:r>
      <w:r w:rsidR="00C6444C" w:rsidRPr="007613B5">
        <w:rPr>
          <w:rFonts w:ascii="Arial" w:hAnsi="Arial" w:cs="Arial"/>
          <w:lang w:val="be-BY"/>
        </w:rPr>
        <w:t>,</w:t>
      </w:r>
      <w:r w:rsidRPr="007613B5">
        <w:rPr>
          <w:rFonts w:ascii="Arial" w:hAnsi="Arial" w:cs="Arial"/>
          <w:lang w:val="be-BY"/>
        </w:rPr>
        <w:t xml:space="preserve"> і г.д.</w:t>
      </w:r>
    </w:p>
    <w:sectPr w:rsidR="00CE163B" w:rsidRPr="00AE0AF1" w:rsidSect="00053079">
      <w:footerReference w:type="default" r:id="rId8"/>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DE6" w:rsidRDefault="00140DE6" w:rsidP="0033040E">
      <w:pPr>
        <w:spacing w:after="0" w:line="240" w:lineRule="auto"/>
      </w:pPr>
      <w:r>
        <w:separator/>
      </w:r>
    </w:p>
  </w:endnote>
  <w:endnote w:type="continuationSeparator" w:id="1">
    <w:p w:rsidR="00140DE6" w:rsidRDefault="00140DE6" w:rsidP="003304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90410"/>
    </w:sdtPr>
    <w:sdtContent>
      <w:p w:rsidR="0033040E" w:rsidRDefault="00694903">
        <w:pPr>
          <w:pStyle w:val="a6"/>
          <w:jc w:val="center"/>
        </w:pPr>
        <w:fldSimple w:instr=" PAGE   \* MERGEFORMAT ">
          <w:r w:rsidR="000F18E9">
            <w:rPr>
              <w:noProof/>
            </w:rPr>
            <w:t>1</w:t>
          </w:r>
        </w:fldSimple>
      </w:p>
    </w:sdtContent>
  </w:sdt>
  <w:p w:rsidR="0033040E" w:rsidRDefault="0033040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DE6" w:rsidRDefault="00140DE6" w:rsidP="0033040E">
      <w:pPr>
        <w:spacing w:after="0" w:line="240" w:lineRule="auto"/>
      </w:pPr>
      <w:r>
        <w:separator/>
      </w:r>
    </w:p>
  </w:footnote>
  <w:footnote w:type="continuationSeparator" w:id="1">
    <w:p w:rsidR="00140DE6" w:rsidRDefault="00140DE6" w:rsidP="003304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84151"/>
    <w:multiLevelType w:val="multilevel"/>
    <w:tmpl w:val="DF1E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D0402F"/>
    <w:multiLevelType w:val="multilevel"/>
    <w:tmpl w:val="F4867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37090A"/>
    <w:multiLevelType w:val="multilevel"/>
    <w:tmpl w:val="CDE6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FC4752"/>
    <w:multiLevelType w:val="multilevel"/>
    <w:tmpl w:val="AFAE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042190"/>
    <w:multiLevelType w:val="multilevel"/>
    <w:tmpl w:val="8E18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CE3697"/>
    <w:multiLevelType w:val="multilevel"/>
    <w:tmpl w:val="E786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72644F"/>
    <w:multiLevelType w:val="multilevel"/>
    <w:tmpl w:val="0D52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7252C7"/>
    <w:multiLevelType w:val="multilevel"/>
    <w:tmpl w:val="AB28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D9537C"/>
    <w:multiLevelType w:val="multilevel"/>
    <w:tmpl w:val="F4F6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7A25DA"/>
    <w:multiLevelType w:val="multilevel"/>
    <w:tmpl w:val="A0AC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3"/>
  </w:num>
  <w:num w:numId="4">
    <w:abstractNumId w:val="4"/>
  </w:num>
  <w:num w:numId="5">
    <w:abstractNumId w:val="6"/>
  </w:num>
  <w:num w:numId="6">
    <w:abstractNumId w:val="1"/>
  </w:num>
  <w:num w:numId="7">
    <w:abstractNumId w:val="0"/>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66D1B"/>
    <w:rsid w:val="00005C1E"/>
    <w:rsid w:val="0001233F"/>
    <w:rsid w:val="00037225"/>
    <w:rsid w:val="00052305"/>
    <w:rsid w:val="00053079"/>
    <w:rsid w:val="000659F5"/>
    <w:rsid w:val="000B26AD"/>
    <w:rsid w:val="000C5D56"/>
    <w:rsid w:val="000F18E9"/>
    <w:rsid w:val="001005A1"/>
    <w:rsid w:val="00101343"/>
    <w:rsid w:val="0010221C"/>
    <w:rsid w:val="00107DC4"/>
    <w:rsid w:val="00125C1C"/>
    <w:rsid w:val="00136836"/>
    <w:rsid w:val="00140DE6"/>
    <w:rsid w:val="00144F51"/>
    <w:rsid w:val="00146B6E"/>
    <w:rsid w:val="0016353B"/>
    <w:rsid w:val="00172A56"/>
    <w:rsid w:val="0018381F"/>
    <w:rsid w:val="001A284E"/>
    <w:rsid w:val="001B0EC2"/>
    <w:rsid w:val="001B247E"/>
    <w:rsid w:val="001C1D01"/>
    <w:rsid w:val="001C4B06"/>
    <w:rsid w:val="001C6A31"/>
    <w:rsid w:val="001D516C"/>
    <w:rsid w:val="001E7845"/>
    <w:rsid w:val="00204194"/>
    <w:rsid w:val="00206ECE"/>
    <w:rsid w:val="0021098C"/>
    <w:rsid w:val="00215BE7"/>
    <w:rsid w:val="0021619C"/>
    <w:rsid w:val="00237D21"/>
    <w:rsid w:val="00242DCF"/>
    <w:rsid w:val="002552FB"/>
    <w:rsid w:val="002B0D00"/>
    <w:rsid w:val="002B3F45"/>
    <w:rsid w:val="002B557A"/>
    <w:rsid w:val="002F52FD"/>
    <w:rsid w:val="003055D0"/>
    <w:rsid w:val="003102A1"/>
    <w:rsid w:val="00311536"/>
    <w:rsid w:val="00315610"/>
    <w:rsid w:val="003200D8"/>
    <w:rsid w:val="00326A40"/>
    <w:rsid w:val="0033040E"/>
    <w:rsid w:val="00341245"/>
    <w:rsid w:val="003755FA"/>
    <w:rsid w:val="00384EDB"/>
    <w:rsid w:val="003925F6"/>
    <w:rsid w:val="003A3D03"/>
    <w:rsid w:val="003B17CF"/>
    <w:rsid w:val="003C3F7A"/>
    <w:rsid w:val="003F7AF1"/>
    <w:rsid w:val="00400D68"/>
    <w:rsid w:val="00402B39"/>
    <w:rsid w:val="00423352"/>
    <w:rsid w:val="004233F8"/>
    <w:rsid w:val="004246CF"/>
    <w:rsid w:val="00426FF0"/>
    <w:rsid w:val="00435164"/>
    <w:rsid w:val="00470AFC"/>
    <w:rsid w:val="0048080B"/>
    <w:rsid w:val="00483476"/>
    <w:rsid w:val="0048627A"/>
    <w:rsid w:val="00496271"/>
    <w:rsid w:val="004A2521"/>
    <w:rsid w:val="004B0E70"/>
    <w:rsid w:val="004C2B13"/>
    <w:rsid w:val="004D2554"/>
    <w:rsid w:val="0050691E"/>
    <w:rsid w:val="00507D02"/>
    <w:rsid w:val="005126D7"/>
    <w:rsid w:val="00520C4B"/>
    <w:rsid w:val="00531933"/>
    <w:rsid w:val="00536FBD"/>
    <w:rsid w:val="00536FF9"/>
    <w:rsid w:val="00540C48"/>
    <w:rsid w:val="00545A50"/>
    <w:rsid w:val="00545A66"/>
    <w:rsid w:val="005609BF"/>
    <w:rsid w:val="00563A4A"/>
    <w:rsid w:val="005660BB"/>
    <w:rsid w:val="005665C6"/>
    <w:rsid w:val="00571E87"/>
    <w:rsid w:val="005822F0"/>
    <w:rsid w:val="00586877"/>
    <w:rsid w:val="005962DD"/>
    <w:rsid w:val="005A7F99"/>
    <w:rsid w:val="005B0D14"/>
    <w:rsid w:val="005E5199"/>
    <w:rsid w:val="005F550C"/>
    <w:rsid w:val="006051F6"/>
    <w:rsid w:val="00611F85"/>
    <w:rsid w:val="00617492"/>
    <w:rsid w:val="00631058"/>
    <w:rsid w:val="00631112"/>
    <w:rsid w:val="0066049D"/>
    <w:rsid w:val="006649DA"/>
    <w:rsid w:val="00666B8C"/>
    <w:rsid w:val="00667E01"/>
    <w:rsid w:val="00672BD3"/>
    <w:rsid w:val="0067474A"/>
    <w:rsid w:val="0067736F"/>
    <w:rsid w:val="006825C6"/>
    <w:rsid w:val="00687243"/>
    <w:rsid w:val="00687CA0"/>
    <w:rsid w:val="00694903"/>
    <w:rsid w:val="006C1D52"/>
    <w:rsid w:val="006C7220"/>
    <w:rsid w:val="006D04E9"/>
    <w:rsid w:val="006E6740"/>
    <w:rsid w:val="006F4E99"/>
    <w:rsid w:val="006F5D67"/>
    <w:rsid w:val="007004C2"/>
    <w:rsid w:val="00702F31"/>
    <w:rsid w:val="0071020C"/>
    <w:rsid w:val="007109FE"/>
    <w:rsid w:val="007136B0"/>
    <w:rsid w:val="00714624"/>
    <w:rsid w:val="00714EFF"/>
    <w:rsid w:val="00723CC0"/>
    <w:rsid w:val="007353EB"/>
    <w:rsid w:val="0074372A"/>
    <w:rsid w:val="007468CF"/>
    <w:rsid w:val="00754EC4"/>
    <w:rsid w:val="00756F73"/>
    <w:rsid w:val="007613B5"/>
    <w:rsid w:val="00766D1B"/>
    <w:rsid w:val="00774F03"/>
    <w:rsid w:val="00792FE4"/>
    <w:rsid w:val="007947E7"/>
    <w:rsid w:val="00795FD6"/>
    <w:rsid w:val="0079679B"/>
    <w:rsid w:val="007A09F4"/>
    <w:rsid w:val="007A0C76"/>
    <w:rsid w:val="007A3462"/>
    <w:rsid w:val="007A5E86"/>
    <w:rsid w:val="007A7818"/>
    <w:rsid w:val="007C179D"/>
    <w:rsid w:val="007D25E2"/>
    <w:rsid w:val="007E7CE5"/>
    <w:rsid w:val="007F3B34"/>
    <w:rsid w:val="00804B5A"/>
    <w:rsid w:val="00810540"/>
    <w:rsid w:val="00811189"/>
    <w:rsid w:val="00821823"/>
    <w:rsid w:val="008226A8"/>
    <w:rsid w:val="00832F7D"/>
    <w:rsid w:val="00835D25"/>
    <w:rsid w:val="00857BD6"/>
    <w:rsid w:val="00861459"/>
    <w:rsid w:val="00874A1C"/>
    <w:rsid w:val="008806F0"/>
    <w:rsid w:val="00885269"/>
    <w:rsid w:val="008A1F6B"/>
    <w:rsid w:val="008A24F0"/>
    <w:rsid w:val="008A54EB"/>
    <w:rsid w:val="008A5762"/>
    <w:rsid w:val="008B09D8"/>
    <w:rsid w:val="008B2FB1"/>
    <w:rsid w:val="008C6571"/>
    <w:rsid w:val="008D5554"/>
    <w:rsid w:val="008E1BB5"/>
    <w:rsid w:val="008E3319"/>
    <w:rsid w:val="008E3A0F"/>
    <w:rsid w:val="008E3A3C"/>
    <w:rsid w:val="008E5A70"/>
    <w:rsid w:val="009102DD"/>
    <w:rsid w:val="00910C28"/>
    <w:rsid w:val="00915E8A"/>
    <w:rsid w:val="009221EE"/>
    <w:rsid w:val="00956A37"/>
    <w:rsid w:val="00961840"/>
    <w:rsid w:val="00977C16"/>
    <w:rsid w:val="00985F3D"/>
    <w:rsid w:val="00990112"/>
    <w:rsid w:val="009A0570"/>
    <w:rsid w:val="009A0B88"/>
    <w:rsid w:val="009B63BB"/>
    <w:rsid w:val="009C298B"/>
    <w:rsid w:val="009E4549"/>
    <w:rsid w:val="00A203A3"/>
    <w:rsid w:val="00A226D8"/>
    <w:rsid w:val="00A22900"/>
    <w:rsid w:val="00A257BB"/>
    <w:rsid w:val="00A27EED"/>
    <w:rsid w:val="00A35001"/>
    <w:rsid w:val="00A50B8E"/>
    <w:rsid w:val="00A529A7"/>
    <w:rsid w:val="00A5450C"/>
    <w:rsid w:val="00A568DC"/>
    <w:rsid w:val="00A627BB"/>
    <w:rsid w:val="00A66D6C"/>
    <w:rsid w:val="00A81517"/>
    <w:rsid w:val="00A947E3"/>
    <w:rsid w:val="00A9519E"/>
    <w:rsid w:val="00AA5514"/>
    <w:rsid w:val="00AE0AF1"/>
    <w:rsid w:val="00AE1863"/>
    <w:rsid w:val="00AF23D2"/>
    <w:rsid w:val="00AF2E8E"/>
    <w:rsid w:val="00B014D3"/>
    <w:rsid w:val="00B142E6"/>
    <w:rsid w:val="00B2039A"/>
    <w:rsid w:val="00B275DE"/>
    <w:rsid w:val="00B3678A"/>
    <w:rsid w:val="00B5427F"/>
    <w:rsid w:val="00B85A14"/>
    <w:rsid w:val="00B86B38"/>
    <w:rsid w:val="00B92999"/>
    <w:rsid w:val="00B93207"/>
    <w:rsid w:val="00B95B25"/>
    <w:rsid w:val="00BA0780"/>
    <w:rsid w:val="00BA0E41"/>
    <w:rsid w:val="00BD1C37"/>
    <w:rsid w:val="00BE2853"/>
    <w:rsid w:val="00BE2E4B"/>
    <w:rsid w:val="00BF4682"/>
    <w:rsid w:val="00C1390C"/>
    <w:rsid w:val="00C219D8"/>
    <w:rsid w:val="00C3333D"/>
    <w:rsid w:val="00C33A89"/>
    <w:rsid w:val="00C374FF"/>
    <w:rsid w:val="00C40E65"/>
    <w:rsid w:val="00C51721"/>
    <w:rsid w:val="00C53AE0"/>
    <w:rsid w:val="00C56760"/>
    <w:rsid w:val="00C64048"/>
    <w:rsid w:val="00C6444C"/>
    <w:rsid w:val="00C83E80"/>
    <w:rsid w:val="00C85E4C"/>
    <w:rsid w:val="00C93AD7"/>
    <w:rsid w:val="00C97BA1"/>
    <w:rsid w:val="00CA3FF3"/>
    <w:rsid w:val="00CB4E44"/>
    <w:rsid w:val="00CC05F7"/>
    <w:rsid w:val="00CE163B"/>
    <w:rsid w:val="00CF4919"/>
    <w:rsid w:val="00CF7E32"/>
    <w:rsid w:val="00D01CB0"/>
    <w:rsid w:val="00D163C7"/>
    <w:rsid w:val="00D22CEE"/>
    <w:rsid w:val="00D3281A"/>
    <w:rsid w:val="00D3292D"/>
    <w:rsid w:val="00D32C6A"/>
    <w:rsid w:val="00D461AE"/>
    <w:rsid w:val="00D5038B"/>
    <w:rsid w:val="00D602BD"/>
    <w:rsid w:val="00D6341D"/>
    <w:rsid w:val="00D70E2B"/>
    <w:rsid w:val="00D7114F"/>
    <w:rsid w:val="00D80A14"/>
    <w:rsid w:val="00D94A20"/>
    <w:rsid w:val="00D94ACA"/>
    <w:rsid w:val="00DA07AA"/>
    <w:rsid w:val="00DB12B2"/>
    <w:rsid w:val="00DB1CA0"/>
    <w:rsid w:val="00DB7609"/>
    <w:rsid w:val="00DC7A1B"/>
    <w:rsid w:val="00DD35B4"/>
    <w:rsid w:val="00DF37E7"/>
    <w:rsid w:val="00DF38DE"/>
    <w:rsid w:val="00DF6027"/>
    <w:rsid w:val="00E068D8"/>
    <w:rsid w:val="00E16CF9"/>
    <w:rsid w:val="00E22BFD"/>
    <w:rsid w:val="00E308F7"/>
    <w:rsid w:val="00E42C5D"/>
    <w:rsid w:val="00E458AA"/>
    <w:rsid w:val="00E53DAD"/>
    <w:rsid w:val="00E545D3"/>
    <w:rsid w:val="00E632AB"/>
    <w:rsid w:val="00E81408"/>
    <w:rsid w:val="00E8211B"/>
    <w:rsid w:val="00E946D1"/>
    <w:rsid w:val="00E9724D"/>
    <w:rsid w:val="00EA23F2"/>
    <w:rsid w:val="00EC073D"/>
    <w:rsid w:val="00EE0291"/>
    <w:rsid w:val="00EF102A"/>
    <w:rsid w:val="00EF5407"/>
    <w:rsid w:val="00EF62D2"/>
    <w:rsid w:val="00F05D98"/>
    <w:rsid w:val="00F121C4"/>
    <w:rsid w:val="00F22635"/>
    <w:rsid w:val="00F260DF"/>
    <w:rsid w:val="00F37355"/>
    <w:rsid w:val="00F37E67"/>
    <w:rsid w:val="00F40476"/>
    <w:rsid w:val="00F4735F"/>
    <w:rsid w:val="00F5704B"/>
    <w:rsid w:val="00F62E84"/>
    <w:rsid w:val="00F82379"/>
    <w:rsid w:val="00F83675"/>
    <w:rsid w:val="00FA7D03"/>
    <w:rsid w:val="00FA7E5D"/>
    <w:rsid w:val="00FB0950"/>
    <w:rsid w:val="00FB6F67"/>
    <w:rsid w:val="00FD3294"/>
    <w:rsid w:val="00FD3F92"/>
    <w:rsid w:val="00FD5206"/>
    <w:rsid w:val="00FD7CB6"/>
    <w:rsid w:val="00FE146C"/>
    <w:rsid w:val="00FF04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78A"/>
  </w:style>
  <w:style w:type="paragraph" w:styleId="1">
    <w:name w:val="heading 1"/>
    <w:basedOn w:val="a"/>
    <w:next w:val="a"/>
    <w:link w:val="10"/>
    <w:uiPriority w:val="9"/>
    <w:qFormat/>
    <w:rsid w:val="002F52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52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308F7"/>
  </w:style>
  <w:style w:type="paragraph" w:styleId="a3">
    <w:name w:val="List Paragraph"/>
    <w:basedOn w:val="a"/>
    <w:uiPriority w:val="34"/>
    <w:qFormat/>
    <w:rsid w:val="00FD7CB6"/>
    <w:pPr>
      <w:ind w:left="720"/>
      <w:contextualSpacing/>
    </w:pPr>
  </w:style>
  <w:style w:type="character" w:customStyle="1" w:styleId="20">
    <w:name w:val="Заголовок 2 Знак"/>
    <w:basedOn w:val="a0"/>
    <w:link w:val="2"/>
    <w:uiPriority w:val="9"/>
    <w:rsid w:val="002F52F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F52FD"/>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semiHidden/>
    <w:unhideWhenUsed/>
    <w:rsid w:val="0033040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3040E"/>
  </w:style>
  <w:style w:type="paragraph" w:styleId="a6">
    <w:name w:val="footer"/>
    <w:basedOn w:val="a"/>
    <w:link w:val="a7"/>
    <w:uiPriority w:val="99"/>
    <w:unhideWhenUsed/>
    <w:rsid w:val="0033040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3040E"/>
  </w:style>
  <w:style w:type="paragraph" w:styleId="a8">
    <w:name w:val="Balloon Text"/>
    <w:basedOn w:val="a"/>
    <w:link w:val="a9"/>
    <w:uiPriority w:val="99"/>
    <w:semiHidden/>
    <w:unhideWhenUsed/>
    <w:rsid w:val="00F37E6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7E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232604">
      <w:bodyDiv w:val="1"/>
      <w:marLeft w:val="0"/>
      <w:marRight w:val="0"/>
      <w:marTop w:val="0"/>
      <w:marBottom w:val="0"/>
      <w:divBdr>
        <w:top w:val="none" w:sz="0" w:space="0" w:color="auto"/>
        <w:left w:val="none" w:sz="0" w:space="0" w:color="auto"/>
        <w:bottom w:val="none" w:sz="0" w:space="0" w:color="auto"/>
        <w:right w:val="none" w:sz="0" w:space="0" w:color="auto"/>
      </w:divBdr>
    </w:div>
    <w:div w:id="509413734">
      <w:bodyDiv w:val="1"/>
      <w:marLeft w:val="0"/>
      <w:marRight w:val="0"/>
      <w:marTop w:val="0"/>
      <w:marBottom w:val="0"/>
      <w:divBdr>
        <w:top w:val="none" w:sz="0" w:space="0" w:color="auto"/>
        <w:left w:val="none" w:sz="0" w:space="0" w:color="auto"/>
        <w:bottom w:val="none" w:sz="0" w:space="0" w:color="auto"/>
        <w:right w:val="none" w:sz="0" w:space="0" w:color="auto"/>
      </w:divBdr>
    </w:div>
    <w:div w:id="772365698">
      <w:bodyDiv w:val="1"/>
      <w:marLeft w:val="0"/>
      <w:marRight w:val="0"/>
      <w:marTop w:val="0"/>
      <w:marBottom w:val="0"/>
      <w:divBdr>
        <w:top w:val="none" w:sz="0" w:space="0" w:color="auto"/>
        <w:left w:val="none" w:sz="0" w:space="0" w:color="auto"/>
        <w:bottom w:val="none" w:sz="0" w:space="0" w:color="auto"/>
        <w:right w:val="none" w:sz="0" w:space="0" w:color="auto"/>
      </w:divBdr>
    </w:div>
    <w:div w:id="781337959">
      <w:bodyDiv w:val="1"/>
      <w:marLeft w:val="0"/>
      <w:marRight w:val="0"/>
      <w:marTop w:val="0"/>
      <w:marBottom w:val="0"/>
      <w:divBdr>
        <w:top w:val="none" w:sz="0" w:space="0" w:color="auto"/>
        <w:left w:val="none" w:sz="0" w:space="0" w:color="auto"/>
        <w:bottom w:val="none" w:sz="0" w:space="0" w:color="auto"/>
        <w:right w:val="none" w:sz="0" w:space="0" w:color="auto"/>
      </w:divBdr>
    </w:div>
    <w:div w:id="802624863">
      <w:bodyDiv w:val="1"/>
      <w:marLeft w:val="0"/>
      <w:marRight w:val="0"/>
      <w:marTop w:val="0"/>
      <w:marBottom w:val="0"/>
      <w:divBdr>
        <w:top w:val="none" w:sz="0" w:space="0" w:color="auto"/>
        <w:left w:val="none" w:sz="0" w:space="0" w:color="auto"/>
        <w:bottom w:val="none" w:sz="0" w:space="0" w:color="auto"/>
        <w:right w:val="none" w:sz="0" w:space="0" w:color="auto"/>
      </w:divBdr>
    </w:div>
    <w:div w:id="1010839385">
      <w:bodyDiv w:val="1"/>
      <w:marLeft w:val="0"/>
      <w:marRight w:val="0"/>
      <w:marTop w:val="0"/>
      <w:marBottom w:val="0"/>
      <w:divBdr>
        <w:top w:val="none" w:sz="0" w:space="0" w:color="auto"/>
        <w:left w:val="none" w:sz="0" w:space="0" w:color="auto"/>
        <w:bottom w:val="none" w:sz="0" w:space="0" w:color="auto"/>
        <w:right w:val="none" w:sz="0" w:space="0" w:color="auto"/>
      </w:divBdr>
    </w:div>
    <w:div w:id="1173103682">
      <w:bodyDiv w:val="1"/>
      <w:marLeft w:val="0"/>
      <w:marRight w:val="0"/>
      <w:marTop w:val="0"/>
      <w:marBottom w:val="0"/>
      <w:divBdr>
        <w:top w:val="none" w:sz="0" w:space="0" w:color="auto"/>
        <w:left w:val="none" w:sz="0" w:space="0" w:color="auto"/>
        <w:bottom w:val="none" w:sz="0" w:space="0" w:color="auto"/>
        <w:right w:val="none" w:sz="0" w:space="0" w:color="auto"/>
      </w:divBdr>
    </w:div>
    <w:div w:id="1604220701">
      <w:bodyDiv w:val="1"/>
      <w:marLeft w:val="0"/>
      <w:marRight w:val="0"/>
      <w:marTop w:val="0"/>
      <w:marBottom w:val="0"/>
      <w:divBdr>
        <w:top w:val="none" w:sz="0" w:space="0" w:color="auto"/>
        <w:left w:val="none" w:sz="0" w:space="0" w:color="auto"/>
        <w:bottom w:val="none" w:sz="0" w:space="0" w:color="auto"/>
        <w:right w:val="none" w:sz="0" w:space="0" w:color="auto"/>
      </w:divBdr>
    </w:div>
    <w:div w:id="1813978397">
      <w:bodyDiv w:val="1"/>
      <w:marLeft w:val="0"/>
      <w:marRight w:val="0"/>
      <w:marTop w:val="0"/>
      <w:marBottom w:val="0"/>
      <w:divBdr>
        <w:top w:val="none" w:sz="0" w:space="0" w:color="auto"/>
        <w:left w:val="none" w:sz="0" w:space="0" w:color="auto"/>
        <w:bottom w:val="none" w:sz="0" w:space="0" w:color="auto"/>
        <w:right w:val="none" w:sz="0" w:space="0" w:color="auto"/>
      </w:divBdr>
    </w:div>
    <w:div w:id="184026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058FC-D3D0-49C6-AFE2-BDE9DBAB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3427</Words>
  <Characters>19537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Antoś Ułasienka</dc:creator>
  <cp:lastModifiedBy>Антось</cp:lastModifiedBy>
  <cp:revision>3</cp:revision>
  <dcterms:created xsi:type="dcterms:W3CDTF">2016-01-21T09:28:00Z</dcterms:created>
  <dcterms:modified xsi:type="dcterms:W3CDTF">2016-01-21T09:31:00Z</dcterms:modified>
</cp:coreProperties>
</file>